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8"/>
        <w:gridCol w:w="4438"/>
        <w:gridCol w:w="137"/>
        <w:gridCol w:w="4671"/>
        <w:gridCol w:w="216"/>
      </w:tblGrid>
      <w:tr w:rsidR="000B2786" w:rsidRPr="00822C7F" w:rsidTr="00AF7855">
        <w:tc>
          <w:tcPr>
            <w:tcW w:w="4684" w:type="dxa"/>
            <w:gridSpan w:val="3"/>
            <w:shd w:val="clear" w:color="auto" w:fill="auto"/>
          </w:tcPr>
          <w:p w:rsidR="000B2786" w:rsidRPr="001D1681" w:rsidRDefault="000B2786" w:rsidP="000E5BDC">
            <w:pPr>
              <w:jc w:val="left"/>
              <w:rPr>
                <w:sz w:val="24"/>
                <w:szCs w:val="24"/>
                <w:lang w:eastAsia="uk-UA"/>
              </w:rPr>
            </w:pPr>
          </w:p>
        </w:tc>
        <w:tc>
          <w:tcPr>
            <w:tcW w:w="4887" w:type="dxa"/>
            <w:gridSpan w:val="2"/>
            <w:shd w:val="clear" w:color="auto" w:fill="auto"/>
          </w:tcPr>
          <w:p w:rsidR="000B2786" w:rsidRPr="001D1681" w:rsidRDefault="000B2786" w:rsidP="000E5BDC">
            <w:pPr>
              <w:jc w:val="left"/>
              <w:rPr>
                <w:sz w:val="24"/>
                <w:szCs w:val="24"/>
                <w:lang w:eastAsia="uk-UA"/>
              </w:rPr>
            </w:pPr>
          </w:p>
        </w:tc>
      </w:tr>
      <w:tr w:rsidR="00AF7855" w:rsidTr="00F047F3">
        <w:trPr>
          <w:gridBefore w:val="1"/>
          <w:gridAfter w:val="1"/>
          <w:wBefore w:w="108" w:type="dxa"/>
          <w:wAfter w:w="216" w:type="dxa"/>
        </w:trPr>
        <w:tc>
          <w:tcPr>
            <w:tcW w:w="4439" w:type="dxa"/>
          </w:tcPr>
          <w:p w:rsidR="00AF7855" w:rsidRDefault="00AF7855">
            <w:pPr>
              <w:spacing w:line="276" w:lineRule="auto"/>
              <w:jc w:val="left"/>
              <w:rPr>
                <w:b/>
                <w:color w:val="000000"/>
                <w:sz w:val="20"/>
                <w:szCs w:val="20"/>
                <w:lang w:eastAsia="uk-UA"/>
              </w:rPr>
            </w:pPr>
          </w:p>
        </w:tc>
        <w:tc>
          <w:tcPr>
            <w:tcW w:w="4808" w:type="dxa"/>
            <w:gridSpan w:val="2"/>
          </w:tcPr>
          <w:p w:rsidR="00AF7855" w:rsidRDefault="00AF7855">
            <w:pPr>
              <w:spacing w:line="276" w:lineRule="auto"/>
              <w:jc w:val="left"/>
              <w:rPr>
                <w:b/>
                <w:color w:val="000000"/>
                <w:sz w:val="20"/>
                <w:szCs w:val="20"/>
                <w:lang w:eastAsia="uk-UA"/>
              </w:rPr>
            </w:pPr>
          </w:p>
        </w:tc>
      </w:tr>
      <w:tr w:rsidR="00F047F3" w:rsidTr="00F047F3">
        <w:trPr>
          <w:gridBefore w:val="1"/>
          <w:gridAfter w:val="1"/>
          <w:wBefore w:w="108" w:type="dxa"/>
          <w:wAfter w:w="216" w:type="dxa"/>
        </w:trPr>
        <w:tc>
          <w:tcPr>
            <w:tcW w:w="4439" w:type="dxa"/>
            <w:hideMark/>
          </w:tcPr>
          <w:p w:rsidR="00610348" w:rsidRPr="001E2054" w:rsidRDefault="00610348" w:rsidP="00610348">
            <w:pPr>
              <w:jc w:val="left"/>
              <w:rPr>
                <w:b/>
                <w:sz w:val="24"/>
                <w:szCs w:val="24"/>
                <w:lang w:eastAsia="uk-UA"/>
              </w:rPr>
            </w:pPr>
            <w:r w:rsidRPr="001E2054">
              <w:rPr>
                <w:b/>
                <w:sz w:val="24"/>
                <w:szCs w:val="24"/>
                <w:lang w:eastAsia="uk-UA"/>
              </w:rPr>
              <w:t>ПОГОДЖЕНО</w:t>
            </w:r>
          </w:p>
          <w:p w:rsidR="00610348" w:rsidRPr="00F56EEF" w:rsidRDefault="00610348" w:rsidP="00610348">
            <w:pPr>
              <w:jc w:val="left"/>
              <w:rPr>
                <w:sz w:val="24"/>
                <w:szCs w:val="24"/>
                <w:lang w:eastAsia="uk-UA"/>
              </w:rPr>
            </w:pPr>
            <w:r>
              <w:rPr>
                <w:sz w:val="24"/>
                <w:szCs w:val="24"/>
                <w:lang w:eastAsia="uk-UA"/>
              </w:rPr>
              <w:t>Г</w:t>
            </w:r>
            <w:r w:rsidRPr="00F56EEF">
              <w:rPr>
                <w:sz w:val="24"/>
                <w:szCs w:val="24"/>
                <w:lang w:eastAsia="uk-UA"/>
              </w:rPr>
              <w:t xml:space="preserve">олова </w:t>
            </w:r>
          </w:p>
          <w:p w:rsidR="00610348" w:rsidRPr="00F56EEF" w:rsidRDefault="00610348" w:rsidP="00610348">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610348" w:rsidRPr="00F56EEF" w:rsidRDefault="00610348" w:rsidP="00610348">
            <w:pPr>
              <w:jc w:val="left"/>
              <w:rPr>
                <w:sz w:val="24"/>
                <w:szCs w:val="24"/>
                <w:lang w:eastAsia="uk-UA"/>
              </w:rPr>
            </w:pPr>
            <w:r w:rsidRPr="00F56EEF">
              <w:rPr>
                <w:sz w:val="24"/>
                <w:szCs w:val="24"/>
                <w:lang w:eastAsia="uk-UA"/>
              </w:rPr>
              <w:t xml:space="preserve">______________ </w:t>
            </w:r>
            <w:r>
              <w:rPr>
                <w:sz w:val="24"/>
                <w:szCs w:val="24"/>
                <w:lang w:eastAsia="uk-UA"/>
              </w:rPr>
              <w:t>В.Г.Драган</w:t>
            </w:r>
          </w:p>
          <w:p w:rsidR="00610348" w:rsidRPr="001D1681" w:rsidRDefault="00610348" w:rsidP="00610348">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F047F3" w:rsidRDefault="00610348" w:rsidP="00610348">
            <w:pPr>
              <w:spacing w:line="276" w:lineRule="auto"/>
              <w:jc w:val="left"/>
              <w:rPr>
                <w:b/>
                <w:color w:val="000000"/>
                <w:sz w:val="24"/>
                <w:szCs w:val="24"/>
                <w:lang w:eastAsia="uk-UA"/>
              </w:rPr>
            </w:pPr>
            <w:r w:rsidRPr="001D1681">
              <w:rPr>
                <w:sz w:val="24"/>
                <w:szCs w:val="24"/>
                <w:lang w:eastAsia="uk-UA"/>
              </w:rPr>
              <w:t>М.П.</w:t>
            </w:r>
          </w:p>
        </w:tc>
        <w:tc>
          <w:tcPr>
            <w:tcW w:w="4808" w:type="dxa"/>
            <w:gridSpan w:val="2"/>
          </w:tcPr>
          <w:p w:rsidR="00F047F3" w:rsidRDefault="00F047F3">
            <w:pPr>
              <w:spacing w:line="276" w:lineRule="auto"/>
              <w:jc w:val="left"/>
              <w:rPr>
                <w:b/>
                <w:color w:val="000000"/>
                <w:sz w:val="24"/>
                <w:szCs w:val="24"/>
                <w:lang w:eastAsia="uk-UA"/>
              </w:rPr>
            </w:pPr>
            <w:r>
              <w:rPr>
                <w:b/>
                <w:color w:val="000000"/>
                <w:sz w:val="24"/>
                <w:szCs w:val="24"/>
                <w:lang w:eastAsia="uk-UA"/>
              </w:rPr>
              <w:t>ЗАТВЕРДЖЕНО</w:t>
            </w:r>
          </w:p>
          <w:p w:rsidR="00F047F3" w:rsidRDefault="00F047F3">
            <w:pPr>
              <w:spacing w:line="276" w:lineRule="auto"/>
              <w:jc w:val="left"/>
              <w:rPr>
                <w:color w:val="000000"/>
                <w:sz w:val="24"/>
                <w:szCs w:val="24"/>
                <w:lang w:eastAsia="uk-UA"/>
              </w:rPr>
            </w:pPr>
            <w:r>
              <w:rPr>
                <w:color w:val="000000"/>
                <w:sz w:val="24"/>
                <w:szCs w:val="24"/>
                <w:lang w:eastAsia="uk-UA"/>
              </w:rPr>
              <w:t>Начальник управління соціального захисту населення Гайсинської районної державної адміністрації</w:t>
            </w:r>
          </w:p>
          <w:p w:rsidR="00F047F3" w:rsidRDefault="00F047F3">
            <w:pPr>
              <w:spacing w:line="276" w:lineRule="auto"/>
              <w:jc w:val="left"/>
              <w:rPr>
                <w:color w:val="000000"/>
                <w:sz w:val="24"/>
                <w:szCs w:val="24"/>
                <w:lang w:eastAsia="uk-UA"/>
              </w:rPr>
            </w:pPr>
            <w:r>
              <w:rPr>
                <w:color w:val="000000"/>
                <w:sz w:val="24"/>
                <w:szCs w:val="24"/>
                <w:lang w:eastAsia="uk-UA"/>
              </w:rPr>
              <w:t>________________С.Семирунчик</w:t>
            </w:r>
          </w:p>
          <w:p w:rsidR="00F047F3" w:rsidRDefault="00F047F3">
            <w:pPr>
              <w:spacing w:line="276" w:lineRule="auto"/>
              <w:jc w:val="left"/>
              <w:rPr>
                <w:color w:val="000000"/>
                <w:sz w:val="24"/>
                <w:szCs w:val="24"/>
                <w:lang w:eastAsia="uk-UA"/>
              </w:rPr>
            </w:pPr>
            <w:r>
              <w:rPr>
                <w:color w:val="000000"/>
                <w:sz w:val="24"/>
                <w:szCs w:val="24"/>
                <w:lang w:eastAsia="uk-UA"/>
              </w:rPr>
              <w:t>«_____» _____________ 2021р.</w:t>
            </w:r>
          </w:p>
          <w:p w:rsidR="00F047F3" w:rsidRDefault="00F047F3">
            <w:pPr>
              <w:spacing w:line="276" w:lineRule="auto"/>
              <w:jc w:val="left"/>
              <w:rPr>
                <w:color w:val="000000"/>
                <w:sz w:val="24"/>
                <w:szCs w:val="24"/>
                <w:lang w:eastAsia="uk-UA"/>
              </w:rPr>
            </w:pPr>
            <w:r>
              <w:rPr>
                <w:color w:val="000000"/>
                <w:sz w:val="24"/>
                <w:szCs w:val="24"/>
                <w:lang w:eastAsia="uk-UA"/>
              </w:rPr>
              <w:t>М.П.</w:t>
            </w:r>
          </w:p>
          <w:p w:rsidR="00F047F3" w:rsidRDefault="00F047F3">
            <w:pPr>
              <w:spacing w:line="276" w:lineRule="auto"/>
              <w:jc w:val="left"/>
              <w:rPr>
                <w:b/>
                <w:color w:val="000000"/>
                <w:sz w:val="24"/>
                <w:szCs w:val="24"/>
                <w:lang w:eastAsia="uk-UA"/>
              </w:rPr>
            </w:pPr>
          </w:p>
        </w:tc>
      </w:tr>
    </w:tbl>
    <w:p w:rsidR="00025E38" w:rsidRPr="00AF7855" w:rsidRDefault="00025E38" w:rsidP="00025E38">
      <w:pPr>
        <w:rPr>
          <w:b/>
          <w:sz w:val="24"/>
          <w:szCs w:val="24"/>
          <w:lang w:val="ru-RU"/>
        </w:rPr>
      </w:pPr>
    </w:p>
    <w:p w:rsidR="00025E38" w:rsidRPr="00B5049D" w:rsidRDefault="00025E38" w:rsidP="00025E38">
      <w:pPr>
        <w:jc w:val="center"/>
        <w:rPr>
          <w:b/>
          <w:lang w:eastAsia="uk-UA"/>
        </w:rPr>
      </w:pPr>
      <w:r w:rsidRPr="00B5049D">
        <w:rPr>
          <w:b/>
          <w:lang w:eastAsia="uk-UA"/>
        </w:rPr>
        <w:t xml:space="preserve">ІНФОРМАЦІЙНА КАРТКА </w:t>
      </w:r>
    </w:p>
    <w:p w:rsidR="00025E38" w:rsidRPr="00874933" w:rsidRDefault="00025E38" w:rsidP="00025E38">
      <w:pPr>
        <w:tabs>
          <w:tab w:val="left" w:pos="3969"/>
        </w:tabs>
        <w:jc w:val="center"/>
        <w:rPr>
          <w:sz w:val="24"/>
          <w:szCs w:val="24"/>
          <w:lang w:eastAsia="uk-UA"/>
        </w:rPr>
      </w:pPr>
      <w:r w:rsidRPr="00874933">
        <w:rPr>
          <w:sz w:val="24"/>
          <w:szCs w:val="24"/>
          <w:lang w:eastAsia="uk-UA"/>
        </w:rPr>
        <w:t xml:space="preserve">адміністративної послуги </w:t>
      </w:r>
    </w:p>
    <w:p w:rsidR="00025E38" w:rsidRPr="00874933" w:rsidRDefault="00874933" w:rsidP="00025E38">
      <w:pPr>
        <w:tabs>
          <w:tab w:val="left" w:pos="3969"/>
        </w:tabs>
        <w:jc w:val="center"/>
        <w:rPr>
          <w:b/>
          <w:bCs/>
          <w:caps/>
        </w:rPr>
      </w:pPr>
      <w:r>
        <w:rPr>
          <w:b/>
        </w:rPr>
        <w:t>«</w:t>
      </w:r>
      <w:r w:rsidR="000B2786" w:rsidRPr="00874933">
        <w:rPr>
          <w:b/>
        </w:rPr>
        <w:t>П</w:t>
      </w:r>
      <w:r w:rsidR="00A46CD1">
        <w:rPr>
          <w:b/>
        </w:rPr>
        <w:t>рийом документів для призначення державної соціальної допомоги особам, які не мають права на пенсію, та особам з інвалідністю</w:t>
      </w:r>
      <w:r w:rsidR="000B2786" w:rsidRPr="00874933">
        <w:rPr>
          <w:b/>
        </w:rPr>
        <w:t>»</w:t>
      </w:r>
      <w:r w:rsidR="00A46CD1">
        <w:rPr>
          <w:b/>
        </w:rPr>
        <w:t>.</w:t>
      </w:r>
    </w:p>
    <w:p w:rsidR="00025E38" w:rsidRPr="00874933" w:rsidRDefault="00025E38" w:rsidP="00025E38">
      <w:pPr>
        <w:jc w:val="center"/>
        <w:rPr>
          <w:b/>
          <w:i/>
          <w:u w:val="single"/>
          <w:lang w:eastAsia="uk-UA"/>
        </w:rPr>
      </w:pPr>
    </w:p>
    <w:p w:rsidR="006A5F10" w:rsidRPr="00874933" w:rsidRDefault="005B7843" w:rsidP="005B7843">
      <w:pPr>
        <w:spacing w:before="60" w:after="60"/>
        <w:ind w:firstLine="567"/>
        <w:jc w:val="center"/>
        <w:rPr>
          <w:b/>
          <w:i/>
          <w:u w:val="single"/>
          <w:lang w:eastAsia="uk-UA"/>
        </w:rPr>
      </w:pPr>
      <w:r w:rsidRPr="001240BA">
        <w:rPr>
          <w:b/>
          <w:i/>
          <w:color w:val="000000"/>
          <w:u w:val="single"/>
          <w:lang w:eastAsia="ru-RU"/>
        </w:rPr>
        <w:t>Управління соціального захисту населення Гайсинської районної державної адміністрації</w:t>
      </w:r>
    </w:p>
    <w:p w:rsidR="00025E38" w:rsidRPr="00822C7F" w:rsidRDefault="006A5F10" w:rsidP="00025E38">
      <w:pPr>
        <w:jc w:val="center"/>
        <w:rPr>
          <w:sz w:val="24"/>
          <w:szCs w:val="24"/>
          <w:lang w:eastAsia="uk-UA"/>
        </w:rPr>
      </w:pPr>
      <w:r>
        <w:rPr>
          <w:sz w:val="24"/>
          <w:szCs w:val="24"/>
          <w:lang w:eastAsia="uk-UA"/>
        </w:rPr>
        <w:t xml:space="preserve"> </w:t>
      </w:r>
      <w:r w:rsidR="000B2786">
        <w:rPr>
          <w:sz w:val="24"/>
          <w:szCs w:val="24"/>
          <w:lang w:eastAsia="uk-UA"/>
        </w:rPr>
        <w:t>(</w:t>
      </w:r>
      <w:r w:rsidR="00025E38"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5000"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791"/>
        <w:gridCol w:w="2855"/>
        <w:gridCol w:w="5828"/>
      </w:tblGrid>
      <w:tr w:rsidR="00025E38" w:rsidRPr="00874933" w:rsidTr="00C04BCB">
        <w:tc>
          <w:tcPr>
            <w:tcW w:w="5000" w:type="pct"/>
            <w:gridSpan w:val="3"/>
            <w:tcBorders>
              <w:top w:val="outset" w:sz="6" w:space="0" w:color="000000"/>
              <w:left w:val="outset" w:sz="6" w:space="0" w:color="000000"/>
              <w:bottom w:val="outset" w:sz="6" w:space="0" w:color="000000"/>
              <w:right w:val="outset" w:sz="6" w:space="0" w:color="000000"/>
            </w:tcBorders>
          </w:tcPr>
          <w:p w:rsidR="00025E38" w:rsidRPr="00874933" w:rsidRDefault="00025E38" w:rsidP="006665DE">
            <w:pPr>
              <w:jc w:val="center"/>
              <w:rPr>
                <w:b/>
                <w:sz w:val="24"/>
                <w:szCs w:val="24"/>
                <w:lang w:eastAsia="uk-UA"/>
              </w:rPr>
            </w:pPr>
            <w:r w:rsidRPr="00874933">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D96CF5">
            <w:pPr>
              <w:jc w:val="center"/>
              <w:rPr>
                <w:sz w:val="24"/>
                <w:szCs w:val="24"/>
                <w:lang w:eastAsia="uk-UA"/>
              </w:rPr>
            </w:pPr>
            <w:r w:rsidRPr="00874933">
              <w:rPr>
                <w:sz w:val="24"/>
                <w:szCs w:val="24"/>
                <w:lang w:eastAsia="uk-UA"/>
              </w:rPr>
              <w:t>1</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D96CF5">
            <w:pPr>
              <w:rPr>
                <w:sz w:val="24"/>
                <w:szCs w:val="24"/>
                <w:lang w:eastAsia="uk-UA"/>
              </w:rPr>
            </w:pPr>
            <w:r w:rsidRPr="00874933">
              <w:rPr>
                <w:sz w:val="24"/>
                <w:szCs w:val="24"/>
                <w:lang w:eastAsia="uk-UA"/>
              </w:rPr>
              <w:t xml:space="preserve">Місцезнаходження </w:t>
            </w:r>
          </w:p>
        </w:tc>
        <w:tc>
          <w:tcPr>
            <w:tcW w:w="3076" w:type="pct"/>
            <w:tcBorders>
              <w:top w:val="outset" w:sz="6" w:space="0" w:color="000000"/>
              <w:left w:val="outset" w:sz="6" w:space="0" w:color="000000"/>
              <w:bottom w:val="outset" w:sz="6" w:space="0" w:color="000000"/>
              <w:right w:val="outset" w:sz="6" w:space="0" w:color="000000"/>
            </w:tcBorders>
          </w:tcPr>
          <w:p w:rsidR="00610348" w:rsidRPr="0098199F" w:rsidRDefault="00610348" w:rsidP="00AF37A1">
            <w:pPr>
              <w:ind w:firstLine="151"/>
              <w:rPr>
                <w:color w:val="FF0000"/>
                <w:sz w:val="24"/>
                <w:szCs w:val="24"/>
                <w:lang w:eastAsia="uk-UA"/>
              </w:rPr>
            </w:pPr>
            <w:r>
              <w:rPr>
                <w:color w:val="FF0000"/>
                <w:sz w:val="24"/>
                <w:szCs w:val="24"/>
                <w:lang w:eastAsia="uk-UA"/>
              </w:rPr>
              <w:t>Відділ «</w:t>
            </w:r>
            <w:r w:rsidRPr="0098199F">
              <w:rPr>
                <w:color w:val="FF0000"/>
                <w:sz w:val="24"/>
                <w:szCs w:val="24"/>
                <w:lang w:eastAsia="uk-UA"/>
              </w:rPr>
              <w:t>Центр надання адміністративних послуг</w:t>
            </w:r>
            <w:r>
              <w:rPr>
                <w:color w:val="FF0000"/>
                <w:sz w:val="24"/>
                <w:szCs w:val="24"/>
                <w:lang w:eastAsia="uk-UA"/>
              </w:rPr>
              <w:t>»</w:t>
            </w:r>
            <w:r w:rsidRPr="0098199F">
              <w:rPr>
                <w:color w:val="FF0000"/>
                <w:sz w:val="24"/>
                <w:szCs w:val="24"/>
                <w:lang w:eastAsia="uk-UA"/>
              </w:rPr>
              <w:t xml:space="preserve"> </w:t>
            </w:r>
            <w:r>
              <w:rPr>
                <w:color w:val="FF0000"/>
                <w:sz w:val="24"/>
                <w:szCs w:val="24"/>
                <w:lang w:eastAsia="uk-UA"/>
              </w:rPr>
              <w:t xml:space="preserve">Бершадської </w:t>
            </w:r>
            <w:r w:rsidRPr="0098199F">
              <w:rPr>
                <w:color w:val="FF0000"/>
                <w:sz w:val="24"/>
                <w:szCs w:val="24"/>
                <w:lang w:eastAsia="uk-UA"/>
              </w:rPr>
              <w:t xml:space="preserve"> </w:t>
            </w:r>
            <w:r>
              <w:rPr>
                <w:color w:val="FF0000"/>
                <w:sz w:val="24"/>
                <w:szCs w:val="24"/>
                <w:lang w:eastAsia="uk-UA"/>
              </w:rPr>
              <w:t>міської</w:t>
            </w:r>
            <w:r w:rsidRPr="0098199F">
              <w:rPr>
                <w:color w:val="FF0000"/>
                <w:sz w:val="24"/>
                <w:szCs w:val="24"/>
                <w:lang w:eastAsia="uk-UA"/>
              </w:rPr>
              <w:t xml:space="preserve"> ради </w:t>
            </w:r>
          </w:p>
          <w:p w:rsidR="00610348" w:rsidRPr="0098199F" w:rsidRDefault="00610348" w:rsidP="00AF37A1">
            <w:pPr>
              <w:ind w:firstLine="151"/>
              <w:rPr>
                <w:color w:val="FF0000"/>
                <w:sz w:val="24"/>
                <w:szCs w:val="24"/>
                <w:lang w:eastAsia="uk-UA"/>
              </w:rPr>
            </w:pPr>
            <w:r w:rsidRPr="0098199F">
              <w:rPr>
                <w:color w:val="FF0000"/>
                <w:sz w:val="24"/>
                <w:szCs w:val="24"/>
                <w:lang w:eastAsia="uk-UA"/>
              </w:rPr>
              <w:t>Адреса: вул</w:t>
            </w:r>
            <w:r>
              <w:rPr>
                <w:color w:val="FF0000"/>
                <w:sz w:val="24"/>
                <w:szCs w:val="24"/>
                <w:lang w:eastAsia="uk-UA"/>
              </w:rPr>
              <w:t>. Миколаєнка, 21</w:t>
            </w:r>
            <w:r w:rsidRPr="0098199F">
              <w:rPr>
                <w:color w:val="FF0000"/>
                <w:sz w:val="24"/>
                <w:szCs w:val="24"/>
                <w:lang w:eastAsia="uk-UA"/>
              </w:rPr>
              <w:t xml:space="preserve">, </w:t>
            </w:r>
            <w:r>
              <w:rPr>
                <w:color w:val="FF0000"/>
                <w:sz w:val="24"/>
                <w:szCs w:val="24"/>
                <w:lang w:eastAsia="uk-UA"/>
              </w:rPr>
              <w:t>м. Бершадь</w:t>
            </w:r>
            <w:r w:rsidRPr="0098199F">
              <w:rPr>
                <w:color w:val="FF0000"/>
                <w:sz w:val="24"/>
                <w:szCs w:val="24"/>
                <w:lang w:eastAsia="uk-UA"/>
              </w:rPr>
              <w:t xml:space="preserve">, </w:t>
            </w:r>
            <w:r>
              <w:rPr>
                <w:color w:val="FF0000"/>
                <w:sz w:val="24"/>
                <w:szCs w:val="24"/>
                <w:lang w:eastAsia="uk-UA"/>
              </w:rPr>
              <w:t>Гайсинс</w:t>
            </w:r>
            <w:r w:rsidRPr="0098199F">
              <w:rPr>
                <w:color w:val="FF0000"/>
                <w:sz w:val="24"/>
                <w:szCs w:val="24"/>
                <w:lang w:eastAsia="uk-UA"/>
              </w:rPr>
              <w:t xml:space="preserve">ький р-н,  Вінницька </w:t>
            </w:r>
            <w:r>
              <w:rPr>
                <w:color w:val="FF0000"/>
                <w:sz w:val="24"/>
                <w:szCs w:val="24"/>
                <w:lang w:eastAsia="uk-UA"/>
              </w:rPr>
              <w:t>обл.</w:t>
            </w:r>
            <w:r w:rsidRPr="0098199F">
              <w:rPr>
                <w:color w:val="FF0000"/>
                <w:sz w:val="24"/>
                <w:szCs w:val="24"/>
                <w:lang w:eastAsia="uk-UA"/>
              </w:rPr>
              <w:t>, 2</w:t>
            </w:r>
            <w:r>
              <w:rPr>
                <w:color w:val="FF0000"/>
                <w:sz w:val="24"/>
                <w:szCs w:val="24"/>
                <w:lang w:eastAsia="uk-UA"/>
              </w:rPr>
              <w:t>4400</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Б</w:t>
            </w:r>
            <w:r w:rsidRPr="00552BDA">
              <w:rPr>
                <w:color w:val="050505"/>
                <w:sz w:val="24"/>
                <w:szCs w:val="24"/>
                <w:lang w:eastAsia="ru-RU"/>
              </w:rPr>
              <w:t>аланівський</w:t>
            </w:r>
            <w:r w:rsidRPr="00552BDA">
              <w:rPr>
                <w:color w:val="050505"/>
                <w:sz w:val="24"/>
                <w:szCs w:val="24"/>
                <w:lang w:val="ru-RU" w:eastAsia="ru-RU"/>
              </w:rPr>
              <w:t xml:space="preserve"> старостинський округ (с.Б</w:t>
            </w:r>
            <w:r w:rsidRPr="00552BDA">
              <w:rPr>
                <w:color w:val="050505"/>
                <w:sz w:val="24"/>
                <w:szCs w:val="24"/>
                <w:lang w:eastAsia="ru-RU"/>
              </w:rPr>
              <w:t>аланівка</w:t>
            </w:r>
            <w:r w:rsidRPr="00552BDA">
              <w:rPr>
                <w:color w:val="050505"/>
                <w:sz w:val="24"/>
                <w:szCs w:val="24"/>
                <w:lang w:val="ru-RU" w:eastAsia="ru-RU"/>
              </w:rPr>
              <w:t xml:space="preserve">, вул. </w:t>
            </w:r>
            <w:r w:rsidRPr="00552BDA">
              <w:rPr>
                <w:color w:val="050505"/>
                <w:sz w:val="24"/>
                <w:szCs w:val="24"/>
                <w:lang w:eastAsia="ru-RU"/>
              </w:rPr>
              <w:t>Дяченка, 1</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eastAsia="ru-RU"/>
              </w:rPr>
            </w:pPr>
            <w:r w:rsidRPr="00552BDA">
              <w:rPr>
                <w:color w:val="050505"/>
                <w:sz w:val="24"/>
                <w:szCs w:val="24"/>
                <w:lang w:val="ru-RU" w:eastAsia="ru-RU"/>
              </w:rPr>
              <w:t>Б</w:t>
            </w:r>
            <w:r w:rsidRPr="00552BDA">
              <w:rPr>
                <w:color w:val="050505"/>
                <w:sz w:val="24"/>
                <w:szCs w:val="24"/>
                <w:lang w:eastAsia="ru-RU"/>
              </w:rPr>
              <w:t>ирлівський</w:t>
            </w:r>
            <w:r w:rsidRPr="00552BDA">
              <w:rPr>
                <w:color w:val="050505"/>
                <w:sz w:val="24"/>
                <w:szCs w:val="24"/>
                <w:lang w:val="ru-RU" w:eastAsia="ru-RU"/>
              </w:rPr>
              <w:t xml:space="preserve"> старостинський округ (с.Б</w:t>
            </w:r>
            <w:r w:rsidRPr="00552BDA">
              <w:rPr>
                <w:color w:val="050505"/>
                <w:sz w:val="24"/>
                <w:szCs w:val="24"/>
                <w:lang w:eastAsia="ru-RU"/>
              </w:rPr>
              <w:t>ирлівка</w:t>
            </w:r>
            <w:r w:rsidRPr="00552BDA">
              <w:rPr>
                <w:color w:val="050505"/>
                <w:sz w:val="24"/>
                <w:szCs w:val="24"/>
                <w:lang w:val="ru-RU" w:eastAsia="ru-RU"/>
              </w:rPr>
              <w:t xml:space="preserve">, вул. </w:t>
            </w:r>
            <w:r w:rsidRPr="00552BDA">
              <w:rPr>
                <w:color w:val="050505"/>
                <w:sz w:val="24"/>
                <w:szCs w:val="24"/>
                <w:lang w:eastAsia="ru-RU"/>
              </w:rPr>
              <w:t>Вишнева, 278</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eastAsia="ru-RU"/>
              </w:rPr>
              <w:t>Війтівський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Війтівка</w:t>
            </w:r>
            <w:r w:rsidRPr="00552BDA">
              <w:rPr>
                <w:color w:val="050505"/>
                <w:sz w:val="24"/>
                <w:szCs w:val="24"/>
                <w:lang w:val="ru-RU" w:eastAsia="ru-RU"/>
              </w:rPr>
              <w:t xml:space="preserve">, вул. </w:t>
            </w:r>
            <w:r w:rsidRPr="00552BDA">
              <w:rPr>
                <w:color w:val="050505"/>
                <w:sz w:val="24"/>
                <w:szCs w:val="24"/>
                <w:lang w:eastAsia="ru-RU"/>
              </w:rPr>
              <w:t>Соборна, 106</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eastAsia="ru-RU"/>
              </w:rPr>
              <w:t>Великокиріївський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В.Киріївка</w:t>
            </w:r>
            <w:r w:rsidRPr="00552BDA">
              <w:rPr>
                <w:color w:val="050505"/>
                <w:sz w:val="24"/>
                <w:szCs w:val="24"/>
                <w:lang w:val="ru-RU" w:eastAsia="ru-RU"/>
              </w:rPr>
              <w:t xml:space="preserve">, вул. </w:t>
            </w:r>
            <w:r w:rsidRPr="00552BDA">
              <w:rPr>
                <w:color w:val="050505"/>
                <w:sz w:val="24"/>
                <w:szCs w:val="24"/>
                <w:lang w:eastAsia="ru-RU"/>
              </w:rPr>
              <w:t>Шевченка, 75А</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Г</w:t>
            </w:r>
            <w:r w:rsidRPr="00552BDA">
              <w:rPr>
                <w:color w:val="050505"/>
                <w:sz w:val="24"/>
                <w:szCs w:val="24"/>
                <w:lang w:eastAsia="ru-RU"/>
              </w:rPr>
              <w:t>олдашівський</w:t>
            </w:r>
            <w:r w:rsidRPr="00552BDA">
              <w:rPr>
                <w:color w:val="050505"/>
                <w:sz w:val="24"/>
                <w:szCs w:val="24"/>
                <w:lang w:val="ru-RU" w:eastAsia="ru-RU"/>
              </w:rPr>
              <w:t xml:space="preserve"> старостинський округ (с.Г</w:t>
            </w:r>
            <w:r w:rsidRPr="00552BDA">
              <w:rPr>
                <w:color w:val="050505"/>
                <w:sz w:val="24"/>
                <w:szCs w:val="24"/>
                <w:lang w:eastAsia="ru-RU"/>
              </w:rPr>
              <w:t>олдашівка</w:t>
            </w:r>
            <w:r w:rsidRPr="00552BDA">
              <w:rPr>
                <w:color w:val="050505"/>
                <w:sz w:val="24"/>
                <w:szCs w:val="24"/>
                <w:lang w:val="ru-RU" w:eastAsia="ru-RU"/>
              </w:rPr>
              <w:t xml:space="preserve">, вул. </w:t>
            </w:r>
            <w:r w:rsidRPr="00552BDA">
              <w:rPr>
                <w:color w:val="050505"/>
                <w:sz w:val="24"/>
                <w:szCs w:val="24"/>
                <w:lang w:eastAsia="ru-RU"/>
              </w:rPr>
              <w:t>Центральна, 80</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eastAsia="ru-RU"/>
              </w:rPr>
            </w:pPr>
            <w:r w:rsidRPr="00552BDA">
              <w:rPr>
                <w:color w:val="050505"/>
                <w:sz w:val="24"/>
                <w:szCs w:val="24"/>
                <w:lang w:eastAsia="ru-RU"/>
              </w:rPr>
              <w:t>Кидрасівський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Кидрасівка</w:t>
            </w:r>
            <w:r w:rsidRPr="00552BDA">
              <w:rPr>
                <w:color w:val="050505"/>
                <w:sz w:val="24"/>
                <w:szCs w:val="24"/>
                <w:lang w:val="ru-RU" w:eastAsia="ru-RU"/>
              </w:rPr>
              <w:t xml:space="preserve">, вул. </w:t>
            </w:r>
            <w:r w:rsidRPr="00552BDA">
              <w:rPr>
                <w:color w:val="050505"/>
                <w:sz w:val="24"/>
                <w:szCs w:val="24"/>
                <w:lang w:eastAsia="ru-RU"/>
              </w:rPr>
              <w:t>Ковальчука, 1</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eastAsia="ru-RU"/>
              </w:rPr>
            </w:pPr>
            <w:r w:rsidRPr="00552BDA">
              <w:rPr>
                <w:color w:val="050505"/>
                <w:sz w:val="24"/>
                <w:szCs w:val="24"/>
                <w:lang w:eastAsia="ru-RU"/>
              </w:rPr>
              <w:t>Красносільський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Красносілка</w:t>
            </w:r>
            <w:r w:rsidRPr="00552BDA">
              <w:rPr>
                <w:color w:val="050505"/>
                <w:sz w:val="24"/>
                <w:szCs w:val="24"/>
                <w:lang w:val="ru-RU" w:eastAsia="ru-RU"/>
              </w:rPr>
              <w:t xml:space="preserve">, вул. </w:t>
            </w:r>
            <w:r w:rsidRPr="00552BDA">
              <w:rPr>
                <w:color w:val="050505"/>
                <w:sz w:val="24"/>
                <w:szCs w:val="24"/>
                <w:lang w:eastAsia="ru-RU"/>
              </w:rPr>
              <w:t>Незалежності, 45А</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eastAsia="ru-RU"/>
              </w:rPr>
              <w:t>Кошаринецький</w:t>
            </w:r>
            <w:r w:rsidRPr="00552BDA">
              <w:rPr>
                <w:color w:val="050505"/>
                <w:sz w:val="24"/>
                <w:szCs w:val="24"/>
                <w:lang w:val="ru-RU" w:eastAsia="ru-RU"/>
              </w:rPr>
              <w:t xml:space="preserve"> старостинський округ (с.</w:t>
            </w:r>
            <w:r w:rsidRPr="00552BDA">
              <w:rPr>
                <w:color w:val="050505"/>
                <w:sz w:val="24"/>
                <w:szCs w:val="24"/>
                <w:lang w:eastAsia="ru-RU"/>
              </w:rPr>
              <w:t>Кошаринці</w:t>
            </w:r>
            <w:r w:rsidRPr="00552BDA">
              <w:rPr>
                <w:color w:val="050505"/>
                <w:sz w:val="24"/>
                <w:szCs w:val="24"/>
                <w:lang w:val="ru-RU" w:eastAsia="ru-RU"/>
              </w:rPr>
              <w:t xml:space="preserve">, вул. </w:t>
            </w:r>
            <w:r w:rsidRPr="00552BDA">
              <w:rPr>
                <w:color w:val="050505"/>
                <w:sz w:val="24"/>
                <w:szCs w:val="24"/>
                <w:lang w:eastAsia="ru-RU"/>
              </w:rPr>
              <w:t>Лесі Українки, 30Б</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eastAsia="ru-RU"/>
              </w:rPr>
              <w:t>Лісничанський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Лісниче</w:t>
            </w:r>
            <w:r w:rsidRPr="00552BDA">
              <w:rPr>
                <w:color w:val="050505"/>
                <w:sz w:val="24"/>
                <w:szCs w:val="24"/>
                <w:lang w:val="ru-RU" w:eastAsia="ru-RU"/>
              </w:rPr>
              <w:t xml:space="preserve">, вул. </w:t>
            </w:r>
            <w:r w:rsidRPr="00552BDA">
              <w:rPr>
                <w:color w:val="050505"/>
                <w:sz w:val="24"/>
                <w:szCs w:val="24"/>
                <w:lang w:eastAsia="ru-RU"/>
              </w:rPr>
              <w:t>Перемоги, 1</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eastAsia="ru-RU"/>
              </w:rPr>
              <w:t>Маньківський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.Маньківка</w:t>
            </w:r>
            <w:r w:rsidRPr="00552BDA">
              <w:rPr>
                <w:color w:val="050505"/>
                <w:sz w:val="24"/>
                <w:szCs w:val="24"/>
                <w:lang w:val="ru-RU" w:eastAsia="ru-RU"/>
              </w:rPr>
              <w:t xml:space="preserve">, вул. </w:t>
            </w:r>
            <w:r w:rsidRPr="00552BDA">
              <w:rPr>
                <w:color w:val="050505"/>
                <w:sz w:val="24"/>
                <w:szCs w:val="24"/>
                <w:lang w:eastAsia="ru-RU"/>
              </w:rPr>
              <w:t>Шевченка, 2А</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eastAsia="ru-RU"/>
              </w:rPr>
              <w:t>Михайлівський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Михайлівка</w:t>
            </w:r>
            <w:r w:rsidRPr="00552BDA">
              <w:rPr>
                <w:color w:val="050505"/>
                <w:sz w:val="24"/>
                <w:szCs w:val="24"/>
                <w:lang w:val="ru-RU" w:eastAsia="ru-RU"/>
              </w:rPr>
              <w:t xml:space="preserve">, </w:t>
            </w:r>
            <w:r w:rsidRPr="00552BDA">
              <w:rPr>
                <w:color w:val="050505"/>
                <w:sz w:val="24"/>
                <w:szCs w:val="24"/>
                <w:lang w:eastAsia="ru-RU"/>
              </w:rPr>
              <w:t>вул. Радіона Скалецького, 2</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eastAsia="ru-RU"/>
              </w:rPr>
            </w:pPr>
            <w:r w:rsidRPr="00552BDA">
              <w:rPr>
                <w:color w:val="050505"/>
                <w:sz w:val="24"/>
                <w:szCs w:val="24"/>
                <w:lang w:eastAsia="ru-RU"/>
              </w:rPr>
              <w:t>Осіївський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Осіївка</w:t>
            </w:r>
            <w:r w:rsidRPr="00552BDA">
              <w:rPr>
                <w:color w:val="050505"/>
                <w:sz w:val="24"/>
                <w:szCs w:val="24"/>
                <w:lang w:val="ru-RU" w:eastAsia="ru-RU"/>
              </w:rPr>
              <w:t xml:space="preserve">, вул. </w:t>
            </w:r>
            <w:r w:rsidRPr="00552BDA">
              <w:rPr>
                <w:color w:val="050505"/>
                <w:sz w:val="24"/>
                <w:szCs w:val="24"/>
                <w:lang w:val="ru-RU" w:eastAsia="ru-RU"/>
              </w:rPr>
              <w:lastRenderedPageBreak/>
              <w:t>Центральна</w:t>
            </w:r>
            <w:r w:rsidRPr="00552BDA">
              <w:rPr>
                <w:color w:val="050505"/>
                <w:sz w:val="24"/>
                <w:szCs w:val="24"/>
                <w:lang w:eastAsia="ru-RU"/>
              </w:rPr>
              <w:t>, 93</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eastAsia="ru-RU"/>
              </w:rPr>
              <w:t>Поташнянський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Поташня</w:t>
            </w:r>
            <w:r w:rsidRPr="00552BDA">
              <w:rPr>
                <w:color w:val="050505"/>
                <w:sz w:val="24"/>
                <w:szCs w:val="24"/>
                <w:lang w:val="ru-RU" w:eastAsia="ru-RU"/>
              </w:rPr>
              <w:t xml:space="preserve">, вул. </w:t>
            </w:r>
            <w:r w:rsidRPr="00552BDA">
              <w:rPr>
                <w:color w:val="050505"/>
                <w:sz w:val="24"/>
                <w:szCs w:val="24"/>
                <w:lang w:eastAsia="ru-RU"/>
              </w:rPr>
              <w:t>Головна, 54А</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eastAsia="ru-RU"/>
              </w:rPr>
              <w:t>П’ятківський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П’ятківка</w:t>
            </w:r>
            <w:r w:rsidRPr="00552BDA">
              <w:rPr>
                <w:color w:val="050505"/>
                <w:sz w:val="24"/>
                <w:szCs w:val="24"/>
                <w:lang w:val="ru-RU" w:eastAsia="ru-RU"/>
              </w:rPr>
              <w:t xml:space="preserve">, вул. </w:t>
            </w:r>
            <w:r w:rsidRPr="00552BDA">
              <w:rPr>
                <w:color w:val="050505"/>
                <w:sz w:val="24"/>
                <w:szCs w:val="24"/>
                <w:lang w:eastAsia="ru-RU"/>
              </w:rPr>
              <w:t>Миру, 183</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С</w:t>
            </w:r>
            <w:r w:rsidRPr="00552BDA">
              <w:rPr>
                <w:color w:val="050505"/>
                <w:sz w:val="24"/>
                <w:szCs w:val="24"/>
                <w:lang w:eastAsia="ru-RU"/>
              </w:rPr>
              <w:t>умівський</w:t>
            </w:r>
            <w:r w:rsidRPr="00552BDA">
              <w:rPr>
                <w:color w:val="050505"/>
                <w:sz w:val="24"/>
                <w:szCs w:val="24"/>
                <w:lang w:val="ru-RU" w:eastAsia="ru-RU"/>
              </w:rPr>
              <w:t xml:space="preserve"> старостинський округ </w:t>
            </w:r>
            <w:proofErr w:type="gramStart"/>
            <w:r w:rsidRPr="00552BDA">
              <w:rPr>
                <w:color w:val="050505"/>
                <w:sz w:val="24"/>
                <w:szCs w:val="24"/>
                <w:lang w:val="ru-RU" w:eastAsia="ru-RU"/>
              </w:rPr>
              <w:t>( с.С</w:t>
            </w:r>
            <w:r w:rsidRPr="00552BDA">
              <w:rPr>
                <w:color w:val="050505"/>
                <w:sz w:val="24"/>
                <w:szCs w:val="24"/>
                <w:lang w:eastAsia="ru-RU"/>
              </w:rPr>
              <w:t>умівка</w:t>
            </w:r>
            <w:proofErr w:type="gramEnd"/>
            <w:r w:rsidRPr="00552BDA">
              <w:rPr>
                <w:color w:val="050505"/>
                <w:sz w:val="24"/>
                <w:szCs w:val="24"/>
                <w:lang w:val="ru-RU" w:eastAsia="ru-RU"/>
              </w:rPr>
              <w:t xml:space="preserve">, вул. </w:t>
            </w:r>
            <w:r w:rsidRPr="00552BDA">
              <w:rPr>
                <w:color w:val="050505"/>
                <w:sz w:val="24"/>
                <w:szCs w:val="24"/>
                <w:lang w:eastAsia="ru-RU"/>
              </w:rPr>
              <w:t>Центральна, 36А</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eastAsia="ru-RU"/>
              </w:rPr>
              <w:t>Устянський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Устя</w:t>
            </w:r>
            <w:r w:rsidRPr="00552BDA">
              <w:rPr>
                <w:color w:val="050505"/>
                <w:sz w:val="24"/>
                <w:szCs w:val="24"/>
                <w:lang w:val="ru-RU" w:eastAsia="ru-RU"/>
              </w:rPr>
              <w:t xml:space="preserve">, вул. </w:t>
            </w:r>
            <w:r w:rsidRPr="00552BDA">
              <w:rPr>
                <w:color w:val="050505"/>
                <w:sz w:val="24"/>
                <w:szCs w:val="24"/>
                <w:lang w:eastAsia="ru-RU"/>
              </w:rPr>
              <w:t>Центральна, 3</w:t>
            </w:r>
            <w:r w:rsidRPr="00552BDA">
              <w:rPr>
                <w:color w:val="050505"/>
                <w:sz w:val="24"/>
                <w:szCs w:val="24"/>
                <w:lang w:val="ru-RU" w:eastAsia="ru-RU"/>
              </w:rPr>
              <w:t>)</w:t>
            </w:r>
          </w:p>
          <w:p w:rsidR="00610348" w:rsidRPr="00552BDA" w:rsidRDefault="00610348" w:rsidP="00AF37A1">
            <w:pPr>
              <w:shd w:val="clear" w:color="auto" w:fill="FFFFFF"/>
              <w:spacing w:line="276" w:lineRule="auto"/>
              <w:rPr>
                <w:color w:val="050505"/>
                <w:sz w:val="24"/>
                <w:szCs w:val="24"/>
                <w:lang w:val="ru-RU" w:eastAsia="ru-RU"/>
              </w:rPr>
            </w:pPr>
            <w:r w:rsidRPr="00552BDA">
              <w:rPr>
                <w:color w:val="050505"/>
                <w:sz w:val="24"/>
                <w:szCs w:val="24"/>
                <w:lang w:eastAsia="ru-RU"/>
              </w:rPr>
              <w:t>Флоринський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Флорино</w:t>
            </w:r>
            <w:r w:rsidRPr="00552BDA">
              <w:rPr>
                <w:color w:val="050505"/>
                <w:sz w:val="24"/>
                <w:szCs w:val="24"/>
                <w:lang w:val="ru-RU" w:eastAsia="ru-RU"/>
              </w:rPr>
              <w:t xml:space="preserve">, вул. </w:t>
            </w:r>
            <w:r w:rsidRPr="00552BDA">
              <w:rPr>
                <w:color w:val="050505"/>
                <w:sz w:val="24"/>
                <w:szCs w:val="24"/>
                <w:lang w:eastAsia="ru-RU"/>
              </w:rPr>
              <w:t>Юрія Коваленка, 142А</w:t>
            </w:r>
            <w:r w:rsidRPr="00552BDA">
              <w:rPr>
                <w:color w:val="050505"/>
                <w:sz w:val="24"/>
                <w:szCs w:val="24"/>
                <w:lang w:val="ru-RU" w:eastAsia="ru-RU"/>
              </w:rPr>
              <w:t>)</w:t>
            </w:r>
          </w:p>
          <w:p w:rsidR="00610348" w:rsidRPr="00573E86" w:rsidRDefault="00610348" w:rsidP="00C04BCB">
            <w:pPr>
              <w:shd w:val="clear" w:color="auto" w:fill="FFFFFF"/>
              <w:spacing w:line="276" w:lineRule="auto"/>
              <w:rPr>
                <w:color w:val="FF0000"/>
                <w:sz w:val="24"/>
                <w:szCs w:val="24"/>
                <w:lang w:eastAsia="uk-UA"/>
              </w:rPr>
            </w:pPr>
            <w:r w:rsidRPr="00552BDA">
              <w:rPr>
                <w:color w:val="050505"/>
                <w:sz w:val="24"/>
                <w:szCs w:val="24"/>
                <w:lang w:eastAsia="ru-RU"/>
              </w:rPr>
              <w:t>Яланецький</w:t>
            </w:r>
            <w:r w:rsidRPr="00552BDA">
              <w:rPr>
                <w:color w:val="050505"/>
                <w:sz w:val="24"/>
                <w:szCs w:val="24"/>
                <w:lang w:val="ru-RU" w:eastAsia="ru-RU"/>
              </w:rPr>
              <w:t xml:space="preserve"> старостинський округ (с.</w:t>
            </w:r>
            <w:r w:rsidRPr="00552BDA">
              <w:rPr>
                <w:color w:val="050505"/>
                <w:sz w:val="24"/>
                <w:szCs w:val="24"/>
                <w:lang w:eastAsia="ru-RU"/>
              </w:rPr>
              <w:t>Яланець</w:t>
            </w:r>
            <w:r w:rsidRPr="00552BDA">
              <w:rPr>
                <w:color w:val="050505"/>
                <w:sz w:val="24"/>
                <w:szCs w:val="24"/>
                <w:lang w:val="ru-RU" w:eastAsia="ru-RU"/>
              </w:rPr>
              <w:t xml:space="preserve">, вул. Центральна, </w:t>
            </w:r>
            <w:r w:rsidRPr="00552BDA">
              <w:rPr>
                <w:color w:val="050505"/>
                <w:sz w:val="24"/>
                <w:szCs w:val="24"/>
                <w:lang w:eastAsia="ru-RU"/>
              </w:rPr>
              <w:t>39</w:t>
            </w:r>
            <w:r w:rsidRPr="00552BDA">
              <w:rPr>
                <w:color w:val="050505"/>
                <w:sz w:val="24"/>
                <w:szCs w:val="24"/>
                <w:lang w:val="ru-RU" w:eastAsia="ru-RU"/>
              </w:rPr>
              <w:t>)</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D96CF5">
            <w:pPr>
              <w:jc w:val="center"/>
              <w:rPr>
                <w:sz w:val="24"/>
                <w:szCs w:val="24"/>
                <w:lang w:eastAsia="uk-UA"/>
              </w:rPr>
            </w:pPr>
            <w:r w:rsidRPr="00874933">
              <w:rPr>
                <w:sz w:val="24"/>
                <w:szCs w:val="24"/>
                <w:lang w:eastAsia="uk-UA"/>
              </w:rPr>
              <w:lastRenderedPageBreak/>
              <w:t>2</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D96CF5">
            <w:pPr>
              <w:rPr>
                <w:sz w:val="24"/>
                <w:szCs w:val="24"/>
                <w:lang w:eastAsia="uk-UA"/>
              </w:rPr>
            </w:pPr>
            <w:r w:rsidRPr="00874933">
              <w:rPr>
                <w:sz w:val="24"/>
                <w:szCs w:val="24"/>
                <w:lang w:eastAsia="uk-UA"/>
              </w:rPr>
              <w:t xml:space="preserve">Інформація щодо режиму роботи </w:t>
            </w:r>
          </w:p>
        </w:tc>
        <w:tc>
          <w:tcPr>
            <w:tcW w:w="3076" w:type="pct"/>
            <w:tcBorders>
              <w:top w:val="outset" w:sz="6" w:space="0" w:color="000000"/>
              <w:left w:val="outset" w:sz="6" w:space="0" w:color="000000"/>
              <w:bottom w:val="outset" w:sz="6" w:space="0" w:color="000000"/>
              <w:right w:val="outset" w:sz="6" w:space="0" w:color="000000"/>
            </w:tcBorders>
          </w:tcPr>
          <w:p w:rsidR="00610348" w:rsidRPr="0098199F" w:rsidRDefault="00610348" w:rsidP="00AF37A1">
            <w:pPr>
              <w:ind w:firstLine="151"/>
              <w:rPr>
                <w:i/>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p>
          <w:p w:rsidR="00610348" w:rsidRDefault="00610348" w:rsidP="00AF37A1">
            <w:pPr>
              <w:ind w:firstLine="151"/>
              <w:rPr>
                <w:color w:val="FF0000"/>
                <w:sz w:val="24"/>
                <w:szCs w:val="24"/>
                <w:lang w:eastAsia="uk-UA"/>
              </w:rPr>
            </w:pPr>
            <w:r>
              <w:rPr>
                <w:color w:val="FF0000"/>
                <w:sz w:val="24"/>
                <w:szCs w:val="24"/>
                <w:lang w:eastAsia="uk-UA"/>
              </w:rPr>
              <w:t>Понеділок – середа з 08:0</w:t>
            </w:r>
            <w:r w:rsidRPr="0098199F">
              <w:rPr>
                <w:color w:val="FF0000"/>
                <w:sz w:val="24"/>
                <w:szCs w:val="24"/>
                <w:lang w:eastAsia="uk-UA"/>
              </w:rPr>
              <w:t xml:space="preserve">0 до </w:t>
            </w:r>
            <w:r>
              <w:rPr>
                <w:color w:val="FF0000"/>
                <w:sz w:val="24"/>
                <w:szCs w:val="24"/>
                <w:lang w:eastAsia="uk-UA"/>
              </w:rPr>
              <w:t>17:15</w:t>
            </w:r>
          </w:p>
          <w:p w:rsidR="00610348" w:rsidRPr="0098199F" w:rsidRDefault="00610348" w:rsidP="00AF37A1">
            <w:pPr>
              <w:ind w:firstLine="151"/>
              <w:rPr>
                <w:color w:val="FF0000"/>
                <w:sz w:val="24"/>
                <w:szCs w:val="24"/>
                <w:lang w:eastAsia="uk-UA"/>
              </w:rPr>
            </w:pPr>
            <w:r>
              <w:rPr>
                <w:color w:val="FF0000"/>
                <w:sz w:val="24"/>
                <w:szCs w:val="24"/>
                <w:lang w:eastAsia="uk-UA"/>
              </w:rPr>
              <w:t>Четвер - з 08:0</w:t>
            </w:r>
            <w:r w:rsidRPr="0098199F">
              <w:rPr>
                <w:color w:val="FF0000"/>
                <w:sz w:val="24"/>
                <w:szCs w:val="24"/>
                <w:lang w:eastAsia="uk-UA"/>
              </w:rPr>
              <w:t xml:space="preserve">0 до </w:t>
            </w:r>
            <w:r>
              <w:rPr>
                <w:color w:val="FF0000"/>
                <w:sz w:val="24"/>
                <w:szCs w:val="24"/>
                <w:lang w:eastAsia="uk-UA"/>
              </w:rPr>
              <w:t>20:00</w:t>
            </w:r>
          </w:p>
          <w:p w:rsidR="00610348" w:rsidRDefault="00610348" w:rsidP="00AF37A1">
            <w:pPr>
              <w:ind w:firstLine="151"/>
              <w:rPr>
                <w:color w:val="FF0000"/>
                <w:sz w:val="24"/>
                <w:szCs w:val="24"/>
                <w:lang w:eastAsia="uk-UA"/>
              </w:rPr>
            </w:pPr>
            <w:r>
              <w:rPr>
                <w:color w:val="FF0000"/>
                <w:sz w:val="24"/>
                <w:szCs w:val="24"/>
                <w:lang w:eastAsia="uk-UA"/>
              </w:rPr>
              <w:t>П’ятниця  – з 08.00 до 16.0</w:t>
            </w:r>
            <w:r w:rsidRPr="0098199F">
              <w:rPr>
                <w:color w:val="FF0000"/>
                <w:sz w:val="24"/>
                <w:szCs w:val="24"/>
                <w:lang w:eastAsia="uk-UA"/>
              </w:rPr>
              <w:t xml:space="preserve">0 </w:t>
            </w:r>
            <w:r>
              <w:rPr>
                <w:color w:val="FF0000"/>
                <w:sz w:val="24"/>
                <w:szCs w:val="24"/>
                <w:lang w:eastAsia="uk-UA"/>
              </w:rPr>
              <w:t xml:space="preserve"> </w:t>
            </w:r>
          </w:p>
          <w:p w:rsidR="00610348" w:rsidRPr="0098199F" w:rsidRDefault="00610348" w:rsidP="00AF37A1">
            <w:pPr>
              <w:ind w:firstLine="151"/>
              <w:rPr>
                <w:color w:val="FF0000"/>
                <w:sz w:val="24"/>
                <w:szCs w:val="24"/>
                <w:lang w:eastAsia="uk-UA"/>
              </w:rPr>
            </w:pPr>
            <w:r>
              <w:rPr>
                <w:color w:val="FF0000"/>
                <w:sz w:val="24"/>
                <w:szCs w:val="24"/>
                <w:lang w:eastAsia="uk-UA"/>
              </w:rPr>
              <w:t>Субота - з 08:0</w:t>
            </w:r>
            <w:r w:rsidRPr="0098199F">
              <w:rPr>
                <w:color w:val="FF0000"/>
                <w:sz w:val="24"/>
                <w:szCs w:val="24"/>
                <w:lang w:eastAsia="uk-UA"/>
              </w:rPr>
              <w:t xml:space="preserve">0 до </w:t>
            </w:r>
            <w:r>
              <w:rPr>
                <w:color w:val="FF0000"/>
                <w:sz w:val="24"/>
                <w:szCs w:val="24"/>
                <w:lang w:eastAsia="uk-UA"/>
              </w:rPr>
              <w:t>17:15</w:t>
            </w:r>
          </w:p>
          <w:p w:rsidR="00610348" w:rsidRDefault="00610348" w:rsidP="00AF37A1">
            <w:pPr>
              <w:ind w:firstLine="151"/>
              <w:rPr>
                <w:color w:val="FF0000"/>
                <w:sz w:val="24"/>
                <w:szCs w:val="24"/>
                <w:lang w:eastAsia="uk-UA"/>
              </w:rPr>
            </w:pPr>
            <w:r>
              <w:rPr>
                <w:color w:val="FF0000"/>
                <w:sz w:val="24"/>
                <w:szCs w:val="24"/>
                <w:lang w:eastAsia="uk-UA"/>
              </w:rPr>
              <w:t>Без перерви на обід</w:t>
            </w:r>
          </w:p>
          <w:p w:rsidR="00610348" w:rsidRPr="00573E86" w:rsidRDefault="00610348" w:rsidP="00C04BCB">
            <w:pPr>
              <w:ind w:firstLine="151"/>
              <w:rPr>
                <w:color w:val="FF0000"/>
                <w:sz w:val="24"/>
                <w:szCs w:val="24"/>
                <w:lang w:eastAsia="uk-UA"/>
              </w:rPr>
            </w:pPr>
            <w:r>
              <w:rPr>
                <w:color w:val="FF0000"/>
                <w:sz w:val="24"/>
                <w:szCs w:val="24"/>
                <w:lang w:eastAsia="uk-UA"/>
              </w:rPr>
              <w:t>В</w:t>
            </w:r>
            <w:r w:rsidRPr="0098199F">
              <w:rPr>
                <w:color w:val="FF0000"/>
                <w:sz w:val="24"/>
                <w:szCs w:val="24"/>
                <w:lang w:eastAsia="uk-UA"/>
              </w:rPr>
              <w:t xml:space="preserve">ихідні дні </w:t>
            </w:r>
            <w:r>
              <w:rPr>
                <w:color w:val="FF0000"/>
                <w:sz w:val="24"/>
                <w:szCs w:val="24"/>
                <w:lang w:eastAsia="uk-UA"/>
              </w:rPr>
              <w:t xml:space="preserve">– </w:t>
            </w:r>
            <w:r w:rsidRPr="0098199F">
              <w:rPr>
                <w:color w:val="FF0000"/>
                <w:sz w:val="24"/>
                <w:szCs w:val="24"/>
                <w:lang w:eastAsia="uk-UA"/>
              </w:rPr>
              <w:t>неділя</w:t>
            </w:r>
            <w:r>
              <w:rPr>
                <w:color w:val="FF0000"/>
                <w:sz w:val="24"/>
                <w:szCs w:val="24"/>
                <w:lang w:eastAsia="uk-UA"/>
              </w:rPr>
              <w:t>, святкові дні</w:t>
            </w:r>
            <w:r w:rsidRPr="0098199F">
              <w:rPr>
                <w:color w:val="FF0000"/>
                <w:sz w:val="24"/>
                <w:szCs w:val="24"/>
                <w:lang w:eastAsia="uk-UA"/>
              </w:rPr>
              <w:t xml:space="preserve"> </w:t>
            </w:r>
            <w:r>
              <w:rPr>
                <w:color w:val="FF0000"/>
                <w:sz w:val="24"/>
                <w:szCs w:val="24"/>
                <w:lang w:eastAsia="uk-UA"/>
              </w:rPr>
              <w:t xml:space="preserve"> </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D96CF5">
            <w:pPr>
              <w:jc w:val="center"/>
              <w:rPr>
                <w:sz w:val="24"/>
                <w:szCs w:val="24"/>
                <w:lang w:eastAsia="uk-UA"/>
              </w:rPr>
            </w:pPr>
            <w:r w:rsidRPr="00874933">
              <w:rPr>
                <w:sz w:val="24"/>
                <w:szCs w:val="24"/>
                <w:lang w:eastAsia="uk-UA"/>
              </w:rPr>
              <w:t>3</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D96CF5">
            <w:pPr>
              <w:rPr>
                <w:sz w:val="24"/>
                <w:szCs w:val="24"/>
                <w:lang w:eastAsia="uk-UA"/>
              </w:rPr>
            </w:pPr>
            <w:r w:rsidRPr="00874933">
              <w:rPr>
                <w:sz w:val="24"/>
                <w:szCs w:val="24"/>
                <w:lang w:eastAsia="uk-UA"/>
              </w:rPr>
              <w:t xml:space="preserve">Телефон / факс, електронна  адреса, офіційний веб-сайт </w:t>
            </w:r>
          </w:p>
        </w:tc>
        <w:tc>
          <w:tcPr>
            <w:tcW w:w="3076" w:type="pct"/>
            <w:tcBorders>
              <w:top w:val="outset" w:sz="6" w:space="0" w:color="000000"/>
              <w:left w:val="outset" w:sz="6" w:space="0" w:color="000000"/>
              <w:bottom w:val="outset" w:sz="6" w:space="0" w:color="000000"/>
              <w:right w:val="outset" w:sz="6" w:space="0" w:color="000000"/>
            </w:tcBorders>
          </w:tcPr>
          <w:p w:rsidR="00610348" w:rsidRPr="0098199F" w:rsidRDefault="00610348" w:rsidP="00AF37A1">
            <w:pPr>
              <w:ind w:firstLine="151"/>
              <w:rPr>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r w:rsidRPr="0098199F">
              <w:rPr>
                <w:i/>
                <w:color w:val="FF0000"/>
                <w:sz w:val="24"/>
                <w:szCs w:val="24"/>
                <w:lang w:eastAsia="uk-UA"/>
              </w:rPr>
              <w:t>:</w:t>
            </w:r>
          </w:p>
          <w:p w:rsidR="00610348" w:rsidRPr="0098199F" w:rsidRDefault="00610348" w:rsidP="00AF37A1">
            <w:pPr>
              <w:ind w:firstLine="151"/>
              <w:rPr>
                <w:color w:val="FF0000"/>
                <w:sz w:val="24"/>
                <w:szCs w:val="24"/>
                <w:lang w:eastAsia="uk-UA"/>
              </w:rPr>
            </w:pPr>
            <w:r w:rsidRPr="0098199F">
              <w:rPr>
                <w:color w:val="FF0000"/>
                <w:sz w:val="24"/>
                <w:szCs w:val="24"/>
                <w:lang w:eastAsia="uk-UA"/>
              </w:rPr>
              <w:t>Телефон: +</w:t>
            </w:r>
            <w:r>
              <w:rPr>
                <w:color w:val="FF0000"/>
                <w:sz w:val="24"/>
                <w:szCs w:val="24"/>
                <w:lang w:eastAsia="uk-UA"/>
              </w:rPr>
              <w:t xml:space="preserve"> 380961833087</w:t>
            </w:r>
          </w:p>
          <w:p w:rsidR="00610348" w:rsidRPr="00C93032" w:rsidRDefault="00610348" w:rsidP="00AF37A1">
            <w:pPr>
              <w:ind w:firstLine="151"/>
              <w:rPr>
                <w:color w:val="FF0000"/>
                <w:sz w:val="24"/>
                <w:szCs w:val="24"/>
                <w:lang w:eastAsia="uk-UA"/>
              </w:rPr>
            </w:pPr>
            <w:r w:rsidRPr="0098199F">
              <w:rPr>
                <w:color w:val="FF0000"/>
                <w:sz w:val="24"/>
                <w:szCs w:val="24"/>
                <w:lang w:eastAsia="uk-UA"/>
              </w:rPr>
              <w:t xml:space="preserve">E-mail: </w:t>
            </w:r>
            <w:r>
              <w:rPr>
                <w:color w:val="FF0000"/>
                <w:sz w:val="24"/>
                <w:szCs w:val="24"/>
                <w:lang w:eastAsia="uk-UA"/>
              </w:rPr>
              <w:t xml:space="preserve"> </w:t>
            </w:r>
            <w:r>
              <w:rPr>
                <w:color w:val="FF0000"/>
                <w:sz w:val="24"/>
                <w:szCs w:val="24"/>
                <w:lang w:val="en-US" w:eastAsia="uk-UA"/>
              </w:rPr>
              <w:t>cnap</w:t>
            </w:r>
            <w:r w:rsidRPr="006F5FC2">
              <w:rPr>
                <w:color w:val="FF0000"/>
                <w:sz w:val="24"/>
                <w:szCs w:val="24"/>
                <w:lang w:eastAsia="uk-UA"/>
              </w:rPr>
              <w:t>@</w:t>
            </w:r>
            <w:r>
              <w:rPr>
                <w:color w:val="FF0000"/>
                <w:sz w:val="24"/>
                <w:szCs w:val="24"/>
                <w:lang w:val="en-US" w:eastAsia="uk-UA"/>
              </w:rPr>
              <w:t>radabershad</w:t>
            </w:r>
            <w:r w:rsidRPr="006F5FC2">
              <w:rPr>
                <w:color w:val="FF0000"/>
                <w:sz w:val="24"/>
                <w:szCs w:val="24"/>
                <w:lang w:eastAsia="uk-UA"/>
              </w:rPr>
              <w:t>.</w:t>
            </w:r>
            <w:r>
              <w:rPr>
                <w:color w:val="FF0000"/>
                <w:sz w:val="24"/>
                <w:szCs w:val="24"/>
                <w:lang w:val="en-US" w:eastAsia="uk-UA"/>
              </w:rPr>
              <w:t>gov</w:t>
            </w:r>
            <w:r w:rsidRPr="006F5FC2">
              <w:rPr>
                <w:color w:val="FF0000"/>
                <w:sz w:val="24"/>
                <w:szCs w:val="24"/>
                <w:lang w:eastAsia="uk-UA"/>
              </w:rPr>
              <w:t>.</w:t>
            </w:r>
            <w:r>
              <w:rPr>
                <w:color w:val="FF0000"/>
                <w:sz w:val="24"/>
                <w:szCs w:val="24"/>
                <w:lang w:val="en-US" w:eastAsia="uk-UA"/>
              </w:rPr>
              <w:t>ua</w:t>
            </w:r>
          </w:p>
          <w:p w:rsidR="00610348" w:rsidRPr="00573E86" w:rsidRDefault="00610348" w:rsidP="00AF37A1">
            <w:pPr>
              <w:ind w:firstLine="151"/>
              <w:rPr>
                <w:color w:val="FF0000"/>
                <w:sz w:val="24"/>
                <w:szCs w:val="24"/>
                <w:lang w:eastAsia="uk-UA"/>
              </w:rPr>
            </w:pPr>
            <w:r w:rsidRPr="0098199F">
              <w:rPr>
                <w:color w:val="FF0000"/>
                <w:sz w:val="24"/>
                <w:szCs w:val="24"/>
                <w:lang w:eastAsia="uk-UA"/>
              </w:rPr>
              <w:t xml:space="preserve">Офіційний сайт: </w:t>
            </w:r>
            <w:hyperlink r:id="rId6" w:history="1">
              <w:r w:rsidRPr="0098199F">
                <w:rPr>
                  <w:rStyle w:val="HTML1"/>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610348" w:rsidRPr="00874933" w:rsidTr="00C04BCB">
        <w:tc>
          <w:tcPr>
            <w:tcW w:w="5000" w:type="pct"/>
            <w:gridSpan w:val="3"/>
            <w:tcBorders>
              <w:top w:val="outset" w:sz="6" w:space="0" w:color="000000"/>
              <w:left w:val="outset" w:sz="6" w:space="0" w:color="000000"/>
              <w:bottom w:val="outset" w:sz="6" w:space="0" w:color="000000"/>
              <w:right w:val="outset" w:sz="6" w:space="0" w:color="000000"/>
            </w:tcBorders>
          </w:tcPr>
          <w:p w:rsidR="00610348" w:rsidRPr="00874933" w:rsidRDefault="00610348" w:rsidP="00D96CF5">
            <w:pPr>
              <w:jc w:val="center"/>
              <w:rPr>
                <w:b/>
                <w:sz w:val="24"/>
                <w:szCs w:val="24"/>
                <w:lang w:eastAsia="uk-UA"/>
              </w:rPr>
            </w:pPr>
            <w:r w:rsidRPr="00874933">
              <w:rPr>
                <w:b/>
                <w:sz w:val="24"/>
                <w:szCs w:val="24"/>
                <w:lang w:eastAsia="uk-UA"/>
              </w:rPr>
              <w:t>Нормативні акти, якими регламентується надання адміністративної послуги</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center"/>
              <w:rPr>
                <w:sz w:val="24"/>
                <w:szCs w:val="24"/>
                <w:lang w:eastAsia="uk-UA"/>
              </w:rPr>
            </w:pPr>
            <w:r w:rsidRPr="00874933">
              <w:rPr>
                <w:sz w:val="24"/>
                <w:szCs w:val="24"/>
                <w:lang w:eastAsia="uk-UA"/>
              </w:rPr>
              <w:t>4</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left"/>
              <w:rPr>
                <w:sz w:val="24"/>
                <w:szCs w:val="24"/>
                <w:lang w:eastAsia="uk-UA"/>
              </w:rPr>
            </w:pPr>
            <w:r w:rsidRPr="00874933">
              <w:rPr>
                <w:sz w:val="24"/>
                <w:szCs w:val="24"/>
                <w:lang w:eastAsia="uk-UA"/>
              </w:rPr>
              <w:t>Закони України</w:t>
            </w:r>
          </w:p>
        </w:tc>
        <w:tc>
          <w:tcPr>
            <w:tcW w:w="3076" w:type="pct"/>
            <w:tcBorders>
              <w:top w:val="outset" w:sz="6" w:space="0" w:color="000000"/>
              <w:left w:val="outset" w:sz="6" w:space="0" w:color="000000"/>
              <w:bottom w:val="outset" w:sz="6" w:space="0" w:color="000000"/>
              <w:right w:val="outset" w:sz="6" w:space="0" w:color="000000"/>
            </w:tcBorders>
          </w:tcPr>
          <w:p w:rsidR="00610348" w:rsidRDefault="00610348" w:rsidP="003B43B0">
            <w:pPr>
              <w:pStyle w:val="a3"/>
              <w:spacing w:before="0" w:beforeAutospacing="0" w:after="0" w:afterAutospacing="0" w:line="276" w:lineRule="auto"/>
              <w:jc w:val="both"/>
            </w:pPr>
            <w:r>
              <w:rPr>
                <w:lang w:eastAsia="ru-RU"/>
              </w:rPr>
              <w:t>Закон</w:t>
            </w:r>
            <w:r>
              <w:t xml:space="preserve"> України „</w:t>
            </w:r>
            <w:r>
              <w:rPr>
                <w:bCs/>
              </w:rPr>
              <w:t>Про державну соціальну допомогу особам, які не мають права на пенсію, та особам з інвалідністю</w:t>
            </w:r>
            <w:r>
              <w:t>” від 18.05.2004 № 1727-IV.</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center"/>
              <w:rPr>
                <w:sz w:val="24"/>
                <w:szCs w:val="24"/>
                <w:lang w:eastAsia="uk-UA"/>
              </w:rPr>
            </w:pPr>
            <w:r w:rsidRPr="00874933">
              <w:rPr>
                <w:sz w:val="24"/>
                <w:szCs w:val="24"/>
                <w:lang w:eastAsia="uk-UA"/>
              </w:rPr>
              <w:t>5</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rPr>
                <w:sz w:val="24"/>
                <w:szCs w:val="24"/>
                <w:lang w:eastAsia="uk-UA"/>
              </w:rPr>
            </w:pPr>
            <w:r w:rsidRPr="00874933">
              <w:rPr>
                <w:sz w:val="24"/>
                <w:szCs w:val="24"/>
                <w:lang w:eastAsia="uk-UA"/>
              </w:rPr>
              <w:t>Акти Кабінету Міністрів України</w:t>
            </w:r>
          </w:p>
        </w:tc>
        <w:tc>
          <w:tcPr>
            <w:tcW w:w="3076" w:type="pct"/>
            <w:tcBorders>
              <w:top w:val="outset" w:sz="6" w:space="0" w:color="000000"/>
              <w:left w:val="outset" w:sz="6" w:space="0" w:color="000000"/>
              <w:bottom w:val="outset" w:sz="6" w:space="0" w:color="000000"/>
              <w:right w:val="outset" w:sz="6" w:space="0" w:color="000000"/>
            </w:tcBorders>
          </w:tcPr>
          <w:p w:rsidR="00610348" w:rsidRDefault="00610348" w:rsidP="003B43B0">
            <w:pPr>
              <w:pStyle w:val="a3"/>
              <w:spacing w:before="0" w:beforeAutospacing="0" w:after="0" w:afterAutospacing="0" w:line="276" w:lineRule="auto"/>
              <w:jc w:val="both"/>
            </w:pPr>
            <w:r>
              <w:t xml:space="preserve">Постанова Кабінету Міністрів України </w:t>
            </w:r>
            <w:r>
              <w:rPr>
                <w:bCs/>
              </w:rPr>
              <w:t xml:space="preserve">від 02.04.2005 № 261 </w:t>
            </w:r>
            <w:r>
              <w:t>„</w:t>
            </w:r>
            <w:r>
              <w:rPr>
                <w:bCs/>
              </w:rPr>
              <w:t xml:space="preserve">Про затвердження </w:t>
            </w:r>
            <w: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 № 261) із змінами.</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center"/>
              <w:rPr>
                <w:sz w:val="24"/>
                <w:szCs w:val="24"/>
                <w:lang w:eastAsia="uk-UA"/>
              </w:rPr>
            </w:pPr>
            <w:r w:rsidRPr="00874933">
              <w:rPr>
                <w:sz w:val="24"/>
                <w:szCs w:val="24"/>
                <w:lang w:eastAsia="uk-UA"/>
              </w:rPr>
              <w:t>6</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rPr>
                <w:sz w:val="24"/>
                <w:szCs w:val="24"/>
                <w:lang w:eastAsia="uk-UA"/>
              </w:rPr>
            </w:pPr>
            <w:r w:rsidRPr="00874933">
              <w:rPr>
                <w:sz w:val="24"/>
                <w:szCs w:val="24"/>
                <w:lang w:eastAsia="uk-UA"/>
              </w:rPr>
              <w:t>Акти центральних органів виконавчої влади</w:t>
            </w:r>
          </w:p>
        </w:tc>
        <w:tc>
          <w:tcPr>
            <w:tcW w:w="3076" w:type="pct"/>
            <w:tcBorders>
              <w:top w:val="outset" w:sz="6" w:space="0" w:color="000000"/>
              <w:left w:val="outset" w:sz="6" w:space="0" w:color="000000"/>
              <w:bottom w:val="outset" w:sz="6" w:space="0" w:color="000000"/>
              <w:right w:val="outset" w:sz="6" w:space="0" w:color="000000"/>
            </w:tcBorders>
          </w:tcPr>
          <w:p w:rsidR="00610348" w:rsidRDefault="00610348" w:rsidP="003B43B0">
            <w:pPr>
              <w:pStyle w:val="a3"/>
              <w:spacing w:before="0" w:beforeAutospacing="0" w:after="0" w:afterAutospacing="0" w:line="276" w:lineRule="auto"/>
              <w:jc w:val="both"/>
            </w:pPr>
            <w: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(зі змінами).</w:t>
            </w:r>
          </w:p>
        </w:tc>
      </w:tr>
      <w:tr w:rsidR="00610348" w:rsidRPr="00874933" w:rsidTr="00C04BCB">
        <w:tc>
          <w:tcPr>
            <w:tcW w:w="5000" w:type="pct"/>
            <w:gridSpan w:val="3"/>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center"/>
              <w:rPr>
                <w:b/>
                <w:sz w:val="24"/>
                <w:szCs w:val="24"/>
                <w:lang w:eastAsia="uk-UA"/>
              </w:rPr>
            </w:pPr>
            <w:r w:rsidRPr="00874933">
              <w:rPr>
                <w:b/>
                <w:sz w:val="24"/>
                <w:szCs w:val="24"/>
                <w:lang w:eastAsia="uk-UA"/>
              </w:rPr>
              <w:t>Умови отримання адміністративної послуги</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center"/>
              <w:rPr>
                <w:sz w:val="24"/>
                <w:szCs w:val="24"/>
                <w:lang w:eastAsia="uk-UA"/>
              </w:rPr>
            </w:pPr>
            <w:r w:rsidRPr="00874933">
              <w:rPr>
                <w:sz w:val="24"/>
                <w:szCs w:val="24"/>
                <w:lang w:eastAsia="uk-UA"/>
              </w:rPr>
              <w:t>7</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rPr>
                <w:sz w:val="24"/>
                <w:szCs w:val="24"/>
                <w:lang w:eastAsia="uk-UA"/>
              </w:rPr>
            </w:pPr>
            <w:r w:rsidRPr="00874933">
              <w:rPr>
                <w:sz w:val="24"/>
                <w:szCs w:val="24"/>
                <w:lang w:eastAsia="uk-UA"/>
              </w:rPr>
              <w:t xml:space="preserve">Підстава для отримання </w:t>
            </w:r>
          </w:p>
        </w:tc>
        <w:tc>
          <w:tcPr>
            <w:tcW w:w="3076" w:type="pct"/>
            <w:tcBorders>
              <w:top w:val="outset" w:sz="6" w:space="0" w:color="000000"/>
              <w:left w:val="outset" w:sz="6" w:space="0" w:color="000000"/>
              <w:bottom w:val="outset" w:sz="6" w:space="0" w:color="000000"/>
              <w:right w:val="outset" w:sz="6" w:space="0" w:color="000000"/>
            </w:tcBorders>
          </w:tcPr>
          <w:p w:rsidR="00610348" w:rsidRPr="00D858EC" w:rsidRDefault="00610348" w:rsidP="00D858EC">
            <w:pPr>
              <w:rPr>
                <w:sz w:val="24"/>
                <w:szCs w:val="24"/>
                <w:lang w:eastAsia="uk-UA"/>
              </w:rPr>
            </w:pPr>
            <w:r w:rsidRPr="00D858EC">
              <w:rPr>
                <w:sz w:val="24"/>
                <w:szCs w:val="24"/>
                <w:lang w:eastAsia="uk-UA"/>
              </w:rPr>
              <w:t>Право на соціальну допомогу мають:</w:t>
            </w:r>
          </w:p>
          <w:p w:rsidR="00610348" w:rsidRPr="00D858EC" w:rsidRDefault="00610348" w:rsidP="00D858EC">
            <w:pPr>
              <w:rPr>
                <w:sz w:val="24"/>
                <w:szCs w:val="24"/>
                <w:lang w:eastAsia="uk-UA"/>
              </w:rPr>
            </w:pPr>
            <w:r w:rsidRPr="00D858EC">
              <w:rPr>
                <w:sz w:val="24"/>
                <w:szCs w:val="24"/>
                <w:lang w:eastAsia="uk-UA"/>
              </w:rPr>
              <w:t>- особи, що одночасно відповідають таким умовам:</w:t>
            </w:r>
          </w:p>
          <w:p w:rsidR="00610348" w:rsidRPr="00D858EC" w:rsidRDefault="00610348" w:rsidP="00D858EC">
            <w:pPr>
              <w:rPr>
                <w:sz w:val="24"/>
                <w:szCs w:val="24"/>
                <w:lang w:eastAsia="uk-UA"/>
              </w:rPr>
            </w:pPr>
            <w:r w:rsidRPr="00D858EC">
              <w:rPr>
                <w:sz w:val="24"/>
                <w:szCs w:val="24"/>
                <w:lang w:eastAsia="uk-UA"/>
              </w:rPr>
              <w:t xml:space="preserve">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w:t>
            </w:r>
            <w:r w:rsidRPr="00D858EC">
              <w:rPr>
                <w:sz w:val="24"/>
                <w:szCs w:val="24"/>
                <w:lang w:eastAsia="uk-UA"/>
              </w:rPr>
              <w:lastRenderedPageBreak/>
              <w:t>досягнення ними такого віку:</w:t>
            </w:r>
          </w:p>
          <w:p w:rsidR="00610348" w:rsidRPr="00D858EC" w:rsidRDefault="00610348" w:rsidP="00D858EC">
            <w:pPr>
              <w:rPr>
                <w:sz w:val="24"/>
                <w:szCs w:val="24"/>
                <w:lang w:eastAsia="uk-UA"/>
              </w:rPr>
            </w:pPr>
            <w:r w:rsidRPr="00D858EC">
              <w:rPr>
                <w:sz w:val="24"/>
                <w:szCs w:val="24"/>
                <w:lang w:eastAsia="uk-UA"/>
              </w:rPr>
              <w:t>58 років - які народилися до 30 вересня 1953 року включно;</w:t>
            </w:r>
          </w:p>
          <w:p w:rsidR="00610348" w:rsidRPr="00D858EC" w:rsidRDefault="00610348" w:rsidP="00D858EC">
            <w:pPr>
              <w:rPr>
                <w:sz w:val="24"/>
                <w:szCs w:val="24"/>
                <w:lang w:eastAsia="uk-UA"/>
              </w:rPr>
            </w:pPr>
            <w:r w:rsidRPr="00D858EC">
              <w:rPr>
                <w:sz w:val="24"/>
                <w:szCs w:val="24"/>
                <w:lang w:eastAsia="uk-UA"/>
              </w:rPr>
              <w:t>58 років 6 місяців - які народилися з 1 жовтня 1953 року по 31 березня 1954 року;</w:t>
            </w:r>
          </w:p>
          <w:p w:rsidR="00610348" w:rsidRPr="00D858EC" w:rsidRDefault="00610348" w:rsidP="00D858EC">
            <w:pPr>
              <w:rPr>
                <w:sz w:val="24"/>
                <w:szCs w:val="24"/>
                <w:lang w:eastAsia="uk-UA"/>
              </w:rPr>
            </w:pPr>
            <w:r w:rsidRPr="00D858EC">
              <w:rPr>
                <w:sz w:val="24"/>
                <w:szCs w:val="24"/>
                <w:lang w:eastAsia="uk-UA"/>
              </w:rPr>
              <w:t>59 років - які народилися з 1 квітня 1954 року по 30 вересня 1954 року;</w:t>
            </w:r>
          </w:p>
          <w:p w:rsidR="00610348" w:rsidRPr="00D858EC" w:rsidRDefault="00610348" w:rsidP="00D858EC">
            <w:pPr>
              <w:rPr>
                <w:sz w:val="24"/>
                <w:szCs w:val="24"/>
                <w:lang w:eastAsia="uk-UA"/>
              </w:rPr>
            </w:pPr>
            <w:r w:rsidRPr="00D858EC">
              <w:rPr>
                <w:sz w:val="24"/>
                <w:szCs w:val="24"/>
                <w:lang w:eastAsia="uk-UA"/>
              </w:rPr>
              <w:t>59 років 6 місяців - які народилися з 1 жовтня 1954 року по 31 березня 1955 року;</w:t>
            </w:r>
          </w:p>
          <w:p w:rsidR="00610348" w:rsidRPr="00D858EC" w:rsidRDefault="00610348" w:rsidP="00D858EC">
            <w:pPr>
              <w:rPr>
                <w:sz w:val="24"/>
                <w:szCs w:val="24"/>
                <w:lang w:eastAsia="uk-UA"/>
              </w:rPr>
            </w:pPr>
            <w:r w:rsidRPr="00D858EC">
              <w:rPr>
                <w:sz w:val="24"/>
                <w:szCs w:val="24"/>
                <w:lang w:eastAsia="uk-UA"/>
              </w:rPr>
              <w:t>60 років - які народилися з 1 квітня 1955 року по 30 вересня 1955 року;</w:t>
            </w:r>
          </w:p>
          <w:p w:rsidR="00610348" w:rsidRPr="00D858EC" w:rsidRDefault="00610348" w:rsidP="00D858EC">
            <w:pPr>
              <w:rPr>
                <w:sz w:val="24"/>
                <w:szCs w:val="24"/>
                <w:lang w:eastAsia="uk-UA"/>
              </w:rPr>
            </w:pPr>
            <w:r w:rsidRPr="00D858EC">
              <w:rPr>
                <w:sz w:val="24"/>
                <w:szCs w:val="24"/>
                <w:lang w:eastAsia="uk-UA"/>
              </w:rPr>
              <w:t>60 років 6 місяців - які народилися з 1 жовтня 1955 року по 31 березня 1956 року;</w:t>
            </w:r>
          </w:p>
          <w:p w:rsidR="00610348" w:rsidRPr="00D858EC" w:rsidRDefault="00610348" w:rsidP="00D858EC">
            <w:pPr>
              <w:rPr>
                <w:sz w:val="24"/>
                <w:szCs w:val="24"/>
                <w:lang w:eastAsia="uk-UA"/>
              </w:rPr>
            </w:pPr>
            <w:r w:rsidRPr="00D858EC">
              <w:rPr>
                <w:sz w:val="24"/>
                <w:szCs w:val="24"/>
                <w:lang w:eastAsia="uk-UA"/>
              </w:rPr>
              <w:t>61 рік - які народилися з 1 квітня 1956 року по 30 вересня 1956 року;</w:t>
            </w:r>
          </w:p>
          <w:p w:rsidR="00610348" w:rsidRPr="00D858EC" w:rsidRDefault="00610348" w:rsidP="00D858EC">
            <w:pPr>
              <w:rPr>
                <w:sz w:val="24"/>
                <w:szCs w:val="24"/>
                <w:lang w:eastAsia="uk-UA"/>
              </w:rPr>
            </w:pPr>
            <w:r w:rsidRPr="00D858EC">
              <w:rPr>
                <w:sz w:val="24"/>
                <w:szCs w:val="24"/>
                <w:lang w:eastAsia="uk-UA"/>
              </w:rPr>
              <w:t>61 рік 6 місяців - які народилися з 1 жовтня 1956 року по 31 березня 1957 року;</w:t>
            </w:r>
          </w:p>
          <w:p w:rsidR="00610348" w:rsidRPr="00D858EC" w:rsidRDefault="00610348" w:rsidP="00D858EC">
            <w:pPr>
              <w:rPr>
                <w:sz w:val="24"/>
                <w:szCs w:val="24"/>
                <w:lang w:eastAsia="uk-UA"/>
              </w:rPr>
            </w:pPr>
            <w:r w:rsidRPr="00D858EC">
              <w:rPr>
                <w:sz w:val="24"/>
                <w:szCs w:val="24"/>
                <w:lang w:eastAsia="uk-UA"/>
              </w:rPr>
              <w:t>62 роки - які народилися з 1 квітня 1957 року по 30 вересня 1957 року;</w:t>
            </w:r>
          </w:p>
          <w:p w:rsidR="00610348" w:rsidRPr="00D858EC" w:rsidRDefault="00610348" w:rsidP="00D858EC">
            <w:pPr>
              <w:rPr>
                <w:sz w:val="24"/>
                <w:szCs w:val="24"/>
                <w:lang w:eastAsia="uk-UA"/>
              </w:rPr>
            </w:pPr>
            <w:r w:rsidRPr="00D858EC">
              <w:rPr>
                <w:sz w:val="24"/>
                <w:szCs w:val="24"/>
                <w:lang w:eastAsia="uk-UA"/>
              </w:rPr>
              <w:t>62 роки 6 місяців - які народилися з 1 жовтня 1957 року по 31 березня 1958 року;</w:t>
            </w:r>
          </w:p>
          <w:p w:rsidR="00610348" w:rsidRPr="00D858EC" w:rsidRDefault="00610348" w:rsidP="00D858EC">
            <w:pPr>
              <w:rPr>
                <w:sz w:val="24"/>
                <w:szCs w:val="24"/>
                <w:lang w:eastAsia="uk-UA"/>
              </w:rPr>
            </w:pPr>
            <w:r w:rsidRPr="00D858EC">
              <w:rPr>
                <w:sz w:val="24"/>
                <w:szCs w:val="24"/>
                <w:lang w:eastAsia="uk-UA"/>
              </w:rPr>
              <w:t>63 роки - які народилися з 1 квітня 1958 року по 30 вересня 1958 року;</w:t>
            </w:r>
          </w:p>
          <w:p w:rsidR="00610348" w:rsidRPr="00D858EC" w:rsidRDefault="00610348" w:rsidP="00D858EC">
            <w:pPr>
              <w:rPr>
                <w:sz w:val="24"/>
                <w:szCs w:val="24"/>
                <w:lang w:eastAsia="uk-UA"/>
              </w:rPr>
            </w:pPr>
            <w:r w:rsidRPr="00D858EC">
              <w:rPr>
                <w:sz w:val="24"/>
                <w:szCs w:val="24"/>
                <w:lang w:eastAsia="uk-UA"/>
              </w:rPr>
              <w:t>63 роки 6 місяців - які народилися з 1 жовтня 1958 року по 31 березня 1959 року;</w:t>
            </w:r>
          </w:p>
          <w:p w:rsidR="00610348" w:rsidRPr="00D858EC" w:rsidRDefault="00610348" w:rsidP="00D858EC">
            <w:pPr>
              <w:rPr>
                <w:sz w:val="24"/>
                <w:szCs w:val="24"/>
                <w:lang w:eastAsia="uk-UA"/>
              </w:rPr>
            </w:pPr>
            <w:r w:rsidRPr="00D858EC">
              <w:rPr>
                <w:sz w:val="24"/>
                <w:szCs w:val="24"/>
                <w:lang w:eastAsia="uk-UA"/>
              </w:rPr>
              <w:t>64 роки - які народилися з 1 квітня 1959 року по 30 вересня 1959 року;</w:t>
            </w:r>
          </w:p>
          <w:p w:rsidR="00610348" w:rsidRPr="00D858EC" w:rsidRDefault="00610348" w:rsidP="00D858EC">
            <w:pPr>
              <w:rPr>
                <w:sz w:val="24"/>
                <w:szCs w:val="24"/>
                <w:lang w:eastAsia="uk-UA"/>
              </w:rPr>
            </w:pPr>
            <w:r w:rsidRPr="00D858EC">
              <w:rPr>
                <w:sz w:val="24"/>
                <w:szCs w:val="24"/>
                <w:lang w:eastAsia="uk-UA"/>
              </w:rPr>
              <w:t>64 роки 6 місяців - які народилися з 1 жовтня 1959 року по 31 березня 1960 року;</w:t>
            </w:r>
          </w:p>
          <w:p w:rsidR="00610348" w:rsidRPr="00D858EC" w:rsidRDefault="00610348" w:rsidP="00D858EC">
            <w:pPr>
              <w:rPr>
                <w:sz w:val="24"/>
                <w:szCs w:val="24"/>
                <w:lang w:eastAsia="uk-UA"/>
              </w:rPr>
            </w:pPr>
            <w:r w:rsidRPr="00D858EC">
              <w:rPr>
                <w:sz w:val="24"/>
                <w:szCs w:val="24"/>
                <w:lang w:eastAsia="uk-UA"/>
              </w:rPr>
              <w:t>65 років - які народилися з 1 квітня 1960 року по 31 грудня 1960 року;</w:t>
            </w:r>
          </w:p>
          <w:p w:rsidR="00610348" w:rsidRPr="00D858EC" w:rsidRDefault="00610348" w:rsidP="00D858EC">
            <w:pPr>
              <w:rPr>
                <w:sz w:val="24"/>
                <w:szCs w:val="24"/>
                <w:lang w:eastAsia="uk-UA"/>
              </w:rPr>
            </w:pPr>
            <w:r w:rsidRPr="00D858EC">
              <w:rPr>
                <w:sz w:val="24"/>
                <w:szCs w:val="24"/>
                <w:lang w:eastAsia="uk-UA"/>
              </w:rPr>
              <w:t>2) не одержують пенсію або соціальні виплати, що призначаються для відшкодування шкоди, заподіяної ушкодженням здоров’я на виробництві, відповідно до Закону України „Про загальнообов’язкове державне соціальне страхування”, та допомоги, що призначається відповідно до Закону України „Про державну соціальну допомогу особам з інвалідністю з дитинства та дітям з 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Закону України „Про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610348" w:rsidRPr="00D858EC" w:rsidRDefault="00610348" w:rsidP="00D858EC">
            <w:pPr>
              <w:rPr>
                <w:sz w:val="24"/>
                <w:szCs w:val="24"/>
                <w:lang w:eastAsia="uk-UA"/>
              </w:rPr>
            </w:pPr>
            <w:r w:rsidRPr="00D858EC">
              <w:rPr>
                <w:sz w:val="24"/>
                <w:szCs w:val="24"/>
                <w:lang w:eastAsia="uk-UA"/>
              </w:rPr>
              <w:t>3) є малозабезпеченими особами (крім осіб з інвалідністю I групи та дітей померлого годувальника);</w:t>
            </w:r>
          </w:p>
          <w:p w:rsidR="00610348" w:rsidRPr="00D858EC" w:rsidRDefault="00610348" w:rsidP="00D858EC">
            <w:pPr>
              <w:rPr>
                <w:sz w:val="24"/>
                <w:szCs w:val="24"/>
                <w:lang w:eastAsia="uk-UA"/>
              </w:rPr>
            </w:pPr>
            <w:r w:rsidRPr="00D858EC">
              <w:rPr>
                <w:sz w:val="24"/>
                <w:szCs w:val="24"/>
                <w:lang w:eastAsia="uk-UA"/>
              </w:rPr>
              <w:t>- особи з інвалідністю I групи, якщо вони не одержують пенсію;</w:t>
            </w:r>
          </w:p>
          <w:p w:rsidR="00610348" w:rsidRPr="00874933" w:rsidRDefault="00610348" w:rsidP="00D858EC">
            <w:pPr>
              <w:rPr>
                <w:sz w:val="24"/>
                <w:szCs w:val="24"/>
                <w:highlight w:val="yellow"/>
                <w:lang w:eastAsia="uk-UA"/>
              </w:rPr>
            </w:pPr>
            <w:r w:rsidRPr="00D858EC">
              <w:rPr>
                <w:sz w:val="24"/>
                <w:szCs w:val="24"/>
                <w:lang w:eastAsia="uk-UA"/>
              </w:rPr>
              <w:t>- 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center"/>
              <w:rPr>
                <w:sz w:val="24"/>
                <w:szCs w:val="24"/>
                <w:lang w:eastAsia="uk-UA"/>
              </w:rPr>
            </w:pPr>
            <w:r w:rsidRPr="00874933">
              <w:rPr>
                <w:sz w:val="24"/>
                <w:szCs w:val="24"/>
                <w:lang w:eastAsia="uk-UA"/>
              </w:rPr>
              <w:lastRenderedPageBreak/>
              <w:t>8</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rPr>
                <w:sz w:val="24"/>
                <w:szCs w:val="24"/>
                <w:lang w:eastAsia="uk-UA"/>
              </w:rPr>
            </w:pPr>
            <w:r w:rsidRPr="00874933">
              <w:rPr>
                <w:sz w:val="24"/>
                <w:szCs w:val="24"/>
                <w:lang w:eastAsia="ru-RU"/>
              </w:rPr>
              <w:t>Перелік необхідних документів</w:t>
            </w:r>
          </w:p>
        </w:tc>
        <w:tc>
          <w:tcPr>
            <w:tcW w:w="3076" w:type="pct"/>
            <w:tcBorders>
              <w:top w:val="outset" w:sz="6" w:space="0" w:color="000000"/>
              <w:left w:val="outset" w:sz="6" w:space="0" w:color="000000"/>
              <w:bottom w:val="outset" w:sz="6" w:space="0" w:color="000000"/>
              <w:right w:val="outset" w:sz="6" w:space="0" w:color="000000"/>
            </w:tcBorders>
          </w:tcPr>
          <w:p w:rsidR="00610348" w:rsidRDefault="00610348" w:rsidP="00C376D0">
            <w:pPr>
              <w:pStyle w:val="rvps2"/>
              <w:shd w:val="clear" w:color="auto" w:fill="FFFFFF"/>
              <w:ind w:firstLine="448"/>
              <w:jc w:val="both"/>
            </w:pPr>
            <w:bookmarkStart w:id="0" w:name="n116"/>
            <w:bookmarkEnd w:id="0"/>
            <w:r>
              <w:t>1)</w:t>
            </w:r>
            <w:r>
              <w:tab/>
              <w:t xml:space="preserve">Заява про призначення усіх видів соціальної </w:t>
            </w:r>
          </w:p>
          <w:p w:rsidR="00610348" w:rsidRDefault="00610348" w:rsidP="00C376D0">
            <w:pPr>
              <w:pStyle w:val="rvps2"/>
              <w:shd w:val="clear" w:color="auto" w:fill="FFFFFF"/>
              <w:ind w:firstLine="448"/>
              <w:jc w:val="both"/>
            </w:pPr>
            <w:r>
              <w:t>допомоги, компенсацій та пільг, затверджена наказом Міністерства соціальної політики України від 21.04.2015 № 441 (</w:t>
            </w:r>
            <w:proofErr w:type="gramStart"/>
            <w:r>
              <w:t>при  пред’явленні</w:t>
            </w:r>
            <w:proofErr w:type="gramEnd"/>
            <w:r>
              <w:t xml:space="preserve"> паспорта 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610348" w:rsidRDefault="00610348" w:rsidP="00C376D0">
            <w:pPr>
              <w:pStyle w:val="rvps2"/>
              <w:shd w:val="clear" w:color="auto" w:fill="FFFFFF"/>
              <w:ind w:firstLine="448"/>
              <w:jc w:val="both"/>
            </w:pPr>
            <w:r>
              <w:t>2)</w:t>
            </w:r>
            <w:r>
              <w:tab/>
              <w:t xml:space="preserve">декларація про доходи та майно (заповнюється на </w:t>
            </w:r>
          </w:p>
          <w:p w:rsidR="00610348" w:rsidRDefault="00610348" w:rsidP="00C376D0">
            <w:pPr>
              <w:pStyle w:val="rvps2"/>
              <w:shd w:val="clear" w:color="auto" w:fill="FFFFFF"/>
              <w:ind w:firstLine="448"/>
              <w:jc w:val="both"/>
            </w:pPr>
            <w:r>
              <w:t xml:space="preserve">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затвердженою наказом Міністерства праці та соціальної політики України від </w:t>
            </w:r>
            <w:proofErr w:type="gramStart"/>
            <w:r>
              <w:t>22.07.2003  №</w:t>
            </w:r>
            <w:proofErr w:type="gramEnd"/>
            <w:r>
              <w:t xml:space="preserve">  204 (у разі потреби);</w:t>
            </w:r>
          </w:p>
          <w:p w:rsidR="00610348" w:rsidRDefault="00610348" w:rsidP="00C376D0">
            <w:pPr>
              <w:pStyle w:val="rvps2"/>
              <w:shd w:val="clear" w:color="auto" w:fill="FFFFFF"/>
              <w:ind w:firstLine="448"/>
              <w:jc w:val="both"/>
            </w:pPr>
            <w:r>
              <w:t>3)</w:t>
            </w:r>
            <w:r>
              <w:tab/>
              <w:t xml:space="preserve">копія рішення суду про визнання особи </w:t>
            </w:r>
          </w:p>
          <w:p w:rsidR="00610348" w:rsidRDefault="00610348" w:rsidP="00C376D0">
            <w:pPr>
              <w:pStyle w:val="rvps2"/>
              <w:shd w:val="clear" w:color="auto" w:fill="FFFFFF"/>
              <w:ind w:firstLine="448"/>
              <w:jc w:val="both"/>
            </w:pPr>
            <w:r>
              <w:t>недієздатною (для недієздатної особи);</w:t>
            </w:r>
          </w:p>
          <w:p w:rsidR="00610348" w:rsidRDefault="00610348" w:rsidP="00C376D0">
            <w:pPr>
              <w:pStyle w:val="rvps2"/>
              <w:shd w:val="clear" w:color="auto" w:fill="FFFFFF"/>
              <w:ind w:firstLine="448"/>
              <w:jc w:val="both"/>
            </w:pPr>
            <w:r>
              <w:t>4)</w:t>
            </w:r>
            <w:r>
              <w:tab/>
              <w:t xml:space="preserve">копія рішення про призначення опікуна (для </w:t>
            </w:r>
          </w:p>
          <w:p w:rsidR="00610348" w:rsidRDefault="00610348" w:rsidP="00C376D0">
            <w:pPr>
              <w:pStyle w:val="rvps2"/>
              <w:shd w:val="clear" w:color="auto" w:fill="FFFFFF"/>
              <w:ind w:firstLine="448"/>
              <w:jc w:val="both"/>
            </w:pPr>
            <w:r>
              <w:t>недієздатної особи, якій призначено опікуна);</w:t>
            </w:r>
          </w:p>
          <w:p w:rsidR="00610348" w:rsidRDefault="00610348" w:rsidP="00C376D0">
            <w:pPr>
              <w:pStyle w:val="rvps2"/>
              <w:shd w:val="clear" w:color="auto" w:fill="FFFFFF"/>
              <w:ind w:firstLine="448"/>
              <w:jc w:val="both"/>
            </w:pPr>
            <w:r>
              <w:t>5)</w:t>
            </w:r>
            <w:r>
              <w:tab/>
              <w:t xml:space="preserve">копія документа, що підтверджує повноваження </w:t>
            </w:r>
          </w:p>
          <w:p w:rsidR="00610348" w:rsidRDefault="00610348" w:rsidP="00C376D0">
            <w:pPr>
              <w:pStyle w:val="rvps2"/>
              <w:shd w:val="clear" w:color="auto" w:fill="FFFFFF"/>
              <w:ind w:firstLine="448"/>
              <w:jc w:val="both"/>
            </w:pPr>
            <w:r>
              <w:t>представника закладу, який виконує функції опікуна над особою (для недієздатної особи, опікуна якій не призначено);</w:t>
            </w:r>
          </w:p>
          <w:p w:rsidR="00610348" w:rsidRDefault="00610348" w:rsidP="00C376D0">
            <w:pPr>
              <w:pStyle w:val="rvps2"/>
              <w:shd w:val="clear" w:color="auto" w:fill="FFFFFF"/>
              <w:ind w:firstLine="448"/>
              <w:jc w:val="both"/>
            </w:pPr>
            <w:r>
              <w:t>6)</w:t>
            </w:r>
            <w:r>
              <w:tab/>
              <w:t xml:space="preserve">копія довідки про взяття на облік внутрішньо </w:t>
            </w:r>
          </w:p>
          <w:p w:rsidR="00610348" w:rsidRDefault="00610348" w:rsidP="00C376D0">
            <w:pPr>
              <w:pStyle w:val="rvps2"/>
              <w:shd w:val="clear" w:color="auto" w:fill="FFFFFF"/>
              <w:ind w:firstLine="448"/>
              <w:jc w:val="both"/>
            </w:pPr>
            <w:r>
              <w:t>переміщеної особи, посвідчення біженця або посвідчення особи, яка потребує додаткового захисту, посвідки на постійне проживання або посвідки на тимчасове проживання (у разі потреби);</w:t>
            </w:r>
          </w:p>
          <w:p w:rsidR="00610348" w:rsidRDefault="00610348" w:rsidP="00C376D0">
            <w:pPr>
              <w:pStyle w:val="rvps2"/>
              <w:shd w:val="clear" w:color="auto" w:fill="FFFFFF"/>
              <w:ind w:firstLine="448"/>
              <w:jc w:val="both"/>
            </w:pPr>
            <w:r>
              <w:t>7)</w:t>
            </w:r>
            <w:r>
              <w:tab/>
              <w:t>копія довідки про реєстрацію місця проживання.</w:t>
            </w:r>
          </w:p>
          <w:p w:rsidR="00610348" w:rsidRDefault="00610348" w:rsidP="00C376D0">
            <w:pPr>
              <w:pStyle w:val="rvps2"/>
              <w:shd w:val="clear" w:color="auto" w:fill="FFFFFF"/>
              <w:ind w:firstLine="448"/>
              <w:jc w:val="both"/>
            </w:pPr>
            <w:r>
              <w:t>Для призначення соціальної допомоги дітям померлого годувальника додатково подаються:</w:t>
            </w:r>
          </w:p>
          <w:p w:rsidR="00610348" w:rsidRDefault="00610348" w:rsidP="00C376D0">
            <w:pPr>
              <w:pStyle w:val="rvps2"/>
              <w:shd w:val="clear" w:color="auto" w:fill="FFFFFF"/>
              <w:ind w:firstLine="448"/>
              <w:jc w:val="both"/>
            </w:pPr>
            <w:r>
              <w:t>1)</w:t>
            </w:r>
            <w:r>
              <w:tab/>
              <w:t xml:space="preserve">копія свідоцтва про народження або паспорта </w:t>
            </w:r>
          </w:p>
          <w:p w:rsidR="00610348" w:rsidRDefault="00610348" w:rsidP="00C376D0">
            <w:pPr>
              <w:pStyle w:val="rvps2"/>
              <w:shd w:val="clear" w:color="auto" w:fill="FFFFFF"/>
              <w:ind w:firstLine="448"/>
              <w:jc w:val="both"/>
            </w:pPr>
            <w:r>
              <w:t>громадянина України особи, якій призначається соціальна допомога, з пред’явленням оригіналу;</w:t>
            </w:r>
          </w:p>
          <w:p w:rsidR="00610348" w:rsidRDefault="00610348" w:rsidP="00C376D0">
            <w:pPr>
              <w:pStyle w:val="rvps2"/>
              <w:shd w:val="clear" w:color="auto" w:fill="FFFFFF"/>
              <w:ind w:firstLine="448"/>
              <w:jc w:val="both"/>
            </w:pPr>
            <w:r>
              <w:lastRenderedPageBreak/>
              <w:t>2)</w:t>
            </w:r>
            <w:r>
              <w:tab/>
              <w:t xml:space="preserve">копія довідки (за наявності) про присвоєння </w:t>
            </w:r>
          </w:p>
          <w:p w:rsidR="00610348" w:rsidRDefault="00610348" w:rsidP="00C376D0">
            <w:pPr>
              <w:pStyle w:val="rvps2"/>
              <w:shd w:val="clear" w:color="auto" w:fill="FFFFFF"/>
              <w:ind w:firstLine="448"/>
              <w:jc w:val="both"/>
            </w:pPr>
            <w:r>
              <w:t>реєстраційного номера облікової картки платника податків особи, якій призначається допомога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 пред’явленням оригіналу;</w:t>
            </w:r>
          </w:p>
          <w:p w:rsidR="00610348" w:rsidRDefault="00610348" w:rsidP="00C376D0">
            <w:pPr>
              <w:pStyle w:val="rvps2"/>
              <w:shd w:val="clear" w:color="auto" w:fill="FFFFFF"/>
              <w:ind w:firstLine="448"/>
              <w:jc w:val="both"/>
            </w:pPr>
            <w:r>
              <w:t>3)</w:t>
            </w:r>
            <w:r>
              <w:tab/>
              <w:t xml:space="preserve">копії документів, що засвідчують родинні </w:t>
            </w:r>
          </w:p>
          <w:p w:rsidR="00610348" w:rsidRDefault="00610348" w:rsidP="00C376D0">
            <w:pPr>
              <w:pStyle w:val="rvps2"/>
              <w:shd w:val="clear" w:color="auto" w:fill="FFFFFF"/>
              <w:ind w:firstLine="448"/>
              <w:jc w:val="both"/>
            </w:pPr>
            <w:r>
              <w:t>відносини члена сім’ї з померлим годувальником (за наявності);</w:t>
            </w:r>
          </w:p>
          <w:p w:rsidR="00610348" w:rsidRDefault="00610348" w:rsidP="00C376D0">
            <w:pPr>
              <w:pStyle w:val="rvps2"/>
              <w:shd w:val="clear" w:color="auto" w:fill="FFFFFF"/>
              <w:ind w:firstLine="448"/>
              <w:jc w:val="both"/>
            </w:pPr>
            <w:r>
              <w:t>4)</w:t>
            </w:r>
            <w:r>
              <w:tab/>
              <w:t xml:space="preserve">копія свідоцтва про смерть годувальника або </w:t>
            </w:r>
          </w:p>
          <w:p w:rsidR="00610348" w:rsidRDefault="00610348" w:rsidP="00C376D0">
            <w:pPr>
              <w:pStyle w:val="rvps2"/>
              <w:shd w:val="clear" w:color="auto" w:fill="FFFFFF"/>
              <w:ind w:firstLine="448"/>
              <w:jc w:val="both"/>
            </w:pPr>
            <w:r>
              <w:t>рішення суду про визнання його безвісно відсутнім чи оголошення померлим з пред’явленням оригіналу;</w:t>
            </w:r>
          </w:p>
          <w:p w:rsidR="00610348" w:rsidRDefault="00610348" w:rsidP="00C376D0">
            <w:pPr>
              <w:pStyle w:val="rvps2"/>
              <w:shd w:val="clear" w:color="auto" w:fill="FFFFFF"/>
              <w:ind w:firstLine="448"/>
              <w:jc w:val="both"/>
            </w:pPr>
            <w:r>
              <w:t>5)</w:t>
            </w:r>
            <w:r>
              <w:tab/>
              <w:t xml:space="preserve">довідка загальноосвітнього навчального закладу </w:t>
            </w:r>
          </w:p>
          <w:p w:rsidR="00610348" w:rsidRPr="00874933" w:rsidRDefault="00610348" w:rsidP="00C376D0">
            <w:pPr>
              <w:pStyle w:val="rvps2"/>
              <w:shd w:val="clear" w:color="auto" w:fill="FFFFFF"/>
              <w:spacing w:before="0" w:beforeAutospacing="0" w:after="0" w:afterAutospacing="0"/>
              <w:ind w:firstLine="448"/>
              <w:jc w:val="both"/>
            </w:pPr>
            <w:r>
              <w:t>системи загальної середньої освіти, професійно-технічного, вищого навчального закладу про те, що дитина навчається за денною формою навчання (у разі потреби).</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center"/>
              <w:rPr>
                <w:sz w:val="24"/>
                <w:szCs w:val="24"/>
                <w:lang w:eastAsia="uk-UA"/>
              </w:rPr>
            </w:pPr>
            <w:r w:rsidRPr="00874933">
              <w:rPr>
                <w:sz w:val="24"/>
                <w:szCs w:val="24"/>
                <w:lang w:eastAsia="uk-UA"/>
              </w:rPr>
              <w:lastRenderedPageBreak/>
              <w:t>9</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rPr>
                <w:sz w:val="24"/>
                <w:szCs w:val="24"/>
                <w:lang w:eastAsia="uk-UA"/>
              </w:rPr>
            </w:pPr>
            <w:r w:rsidRPr="00874933">
              <w:rPr>
                <w:sz w:val="24"/>
                <w:szCs w:val="24"/>
                <w:lang w:eastAsia="uk-UA"/>
              </w:rPr>
              <w:t xml:space="preserve">Спосіб подання документів </w:t>
            </w:r>
          </w:p>
        </w:tc>
        <w:tc>
          <w:tcPr>
            <w:tcW w:w="3076" w:type="pct"/>
            <w:tcBorders>
              <w:top w:val="outset" w:sz="6" w:space="0" w:color="000000"/>
              <w:left w:val="outset" w:sz="6" w:space="0" w:color="000000"/>
              <w:bottom w:val="outset" w:sz="6" w:space="0" w:color="000000"/>
              <w:right w:val="outset" w:sz="6" w:space="0" w:color="000000"/>
            </w:tcBorders>
          </w:tcPr>
          <w:p w:rsidR="00610348" w:rsidRPr="006A61B4" w:rsidRDefault="00610348" w:rsidP="00C3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A61B4">
              <w:rPr>
                <w:sz w:val="24"/>
                <w:szCs w:val="24"/>
              </w:rPr>
              <w:t>Для призначення соціальної допомоги заява подається заявником особисто або через представника, який діє на підставі виданої йому довіреності, посвідченої нотаріально.</w:t>
            </w:r>
          </w:p>
          <w:p w:rsidR="00610348" w:rsidRPr="006A61B4" w:rsidRDefault="00610348" w:rsidP="00C3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A61B4">
              <w:rPr>
                <w:sz w:val="24"/>
                <w:szCs w:val="24"/>
              </w:rPr>
              <w:t>Якщо особа, якій призначається соціальна допомога, не досягла повноліття або є недієздатною, заява подається батьками, усиновителями, батьками-вихователями, прийомними батьками, патронатними вихователями, опікунами, піклувальниками за місцем їх проживання (реєстрації), представниками закладів (органів опіки та піклування), які виконують функції опікунів чи піклувальників над особою, за місцезнаходженням таких закладів (місцем проживання особи).</w:t>
            </w:r>
          </w:p>
          <w:p w:rsidR="00610348" w:rsidRPr="00874933" w:rsidRDefault="00610348" w:rsidP="00C3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6A61B4">
              <w:rPr>
                <w:sz w:val="24"/>
                <w:szCs w:val="24"/>
              </w:rPr>
              <w:t>Заяву про призначення соціальної допомоги з усіма необхідними документами може бути надіслано поштою.</w:t>
            </w:r>
            <w:r>
              <w:rPr>
                <w:sz w:val="24"/>
                <w:szCs w:val="24"/>
                <w:lang w:val="ru-RU"/>
              </w:rPr>
              <w:t>З</w:t>
            </w:r>
            <w:r w:rsidRPr="00874933">
              <w:rPr>
                <w:sz w:val="24"/>
                <w:szCs w:val="24"/>
              </w:rPr>
              <w:t xml:space="preserve">аява та документи, необхідні для призначення допомоги, подаються особисто особою, яка претендує на призначення допомоги. </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center"/>
              <w:rPr>
                <w:sz w:val="24"/>
                <w:szCs w:val="24"/>
                <w:lang w:eastAsia="uk-UA"/>
              </w:rPr>
            </w:pPr>
            <w:r w:rsidRPr="00874933">
              <w:rPr>
                <w:sz w:val="24"/>
                <w:szCs w:val="24"/>
                <w:lang w:eastAsia="uk-UA"/>
              </w:rPr>
              <w:t>10</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rPr>
                <w:sz w:val="24"/>
                <w:szCs w:val="24"/>
                <w:highlight w:val="yellow"/>
                <w:lang w:eastAsia="uk-UA"/>
              </w:rPr>
            </w:pPr>
            <w:r w:rsidRPr="00874933">
              <w:rPr>
                <w:sz w:val="24"/>
                <w:szCs w:val="24"/>
                <w:lang w:eastAsia="uk-UA"/>
              </w:rPr>
              <w:t xml:space="preserve">Платність (безоплатність) надання </w:t>
            </w:r>
          </w:p>
        </w:tc>
        <w:tc>
          <w:tcPr>
            <w:tcW w:w="3076"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ind w:firstLine="12"/>
              <w:rPr>
                <w:sz w:val="24"/>
                <w:szCs w:val="24"/>
                <w:lang w:eastAsia="uk-UA"/>
              </w:rPr>
            </w:pPr>
            <w:r w:rsidRPr="00874933">
              <w:rPr>
                <w:sz w:val="24"/>
                <w:szCs w:val="24"/>
                <w:lang w:eastAsia="uk-UA"/>
              </w:rPr>
              <w:t xml:space="preserve">Адміністративна послуга надається </w:t>
            </w:r>
            <w:r w:rsidRPr="00874933">
              <w:rPr>
                <w:sz w:val="24"/>
                <w:szCs w:val="24"/>
                <w:lang w:eastAsia="ru-RU"/>
              </w:rPr>
              <w:t>безоплатно</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center"/>
              <w:rPr>
                <w:sz w:val="24"/>
                <w:szCs w:val="24"/>
                <w:lang w:eastAsia="uk-UA"/>
              </w:rPr>
            </w:pPr>
            <w:r w:rsidRPr="00874933">
              <w:rPr>
                <w:sz w:val="24"/>
                <w:szCs w:val="24"/>
                <w:lang w:eastAsia="uk-UA"/>
              </w:rPr>
              <w:t>11</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rPr>
                <w:sz w:val="24"/>
                <w:szCs w:val="24"/>
                <w:highlight w:val="yellow"/>
                <w:lang w:eastAsia="uk-UA"/>
              </w:rPr>
            </w:pPr>
            <w:r w:rsidRPr="00874933">
              <w:rPr>
                <w:sz w:val="24"/>
                <w:szCs w:val="24"/>
                <w:lang w:eastAsia="uk-UA"/>
              </w:rPr>
              <w:t xml:space="preserve">Строк надання </w:t>
            </w:r>
          </w:p>
        </w:tc>
        <w:tc>
          <w:tcPr>
            <w:tcW w:w="3076"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874933">
              <w:rPr>
                <w:sz w:val="24"/>
                <w:szCs w:val="24"/>
              </w:rPr>
              <w:t>Прийняття рішення не пізніше 10 днів після надходження заяви зі всіма необхідними документами.</w:t>
            </w:r>
            <w:r w:rsidRPr="00874933">
              <w:rPr>
                <w:color w:val="333333"/>
                <w:sz w:val="24"/>
                <w:szCs w:val="24"/>
                <w:shd w:val="clear" w:color="auto" w:fill="FFFFFF"/>
              </w:rPr>
              <w:t xml:space="preserve">      </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jc w:val="center"/>
              <w:rPr>
                <w:sz w:val="24"/>
                <w:szCs w:val="24"/>
                <w:lang w:eastAsia="uk-UA"/>
              </w:rPr>
            </w:pPr>
            <w:r w:rsidRPr="00874933">
              <w:rPr>
                <w:sz w:val="24"/>
                <w:szCs w:val="24"/>
                <w:lang w:eastAsia="uk-UA"/>
              </w:rPr>
              <w:t>12</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rPr>
                <w:sz w:val="24"/>
                <w:szCs w:val="24"/>
                <w:highlight w:val="yellow"/>
                <w:lang w:eastAsia="uk-UA"/>
              </w:rPr>
            </w:pPr>
            <w:r w:rsidRPr="00874933">
              <w:rPr>
                <w:sz w:val="24"/>
                <w:szCs w:val="24"/>
                <w:lang w:eastAsia="uk-UA"/>
              </w:rPr>
              <w:t xml:space="preserve">Перелік підстав для відмови у наданні </w:t>
            </w:r>
          </w:p>
        </w:tc>
        <w:tc>
          <w:tcPr>
            <w:tcW w:w="3076" w:type="pct"/>
            <w:tcBorders>
              <w:top w:val="outset" w:sz="6" w:space="0" w:color="000000"/>
              <w:left w:val="outset" w:sz="6" w:space="0" w:color="000000"/>
              <w:bottom w:val="outset" w:sz="6" w:space="0" w:color="000000"/>
              <w:right w:val="outset" w:sz="6" w:space="0" w:color="000000"/>
            </w:tcBorders>
          </w:tcPr>
          <w:p w:rsidR="00610348" w:rsidRPr="0031678B" w:rsidRDefault="00610348" w:rsidP="0031678B">
            <w:pPr>
              <w:pStyle w:val="HTML"/>
              <w:rPr>
                <w:rFonts w:ascii="Times New Roman" w:hAnsi="Times New Roman"/>
                <w:lang w:val="uk-UA"/>
              </w:rPr>
            </w:pPr>
            <w:r w:rsidRPr="00874933">
              <w:rPr>
                <w:rFonts w:ascii="Times New Roman" w:hAnsi="Times New Roman"/>
                <w:lang w:val="uk-UA"/>
              </w:rPr>
              <w:t xml:space="preserve"> </w:t>
            </w:r>
            <w:r w:rsidRPr="0031678B">
              <w:rPr>
                <w:rFonts w:ascii="Times New Roman" w:hAnsi="Times New Roman"/>
                <w:lang w:val="uk-UA"/>
              </w:rPr>
              <w:t>Подано не усі необхідні документи для призначення допомоги;</w:t>
            </w:r>
          </w:p>
          <w:p w:rsidR="00610348" w:rsidRPr="00874933" w:rsidRDefault="00610348" w:rsidP="0031678B">
            <w:pPr>
              <w:pStyle w:val="HTML"/>
              <w:jc w:val="both"/>
              <w:rPr>
                <w:rFonts w:ascii="Times New Roman" w:hAnsi="Times New Roman"/>
                <w:lang w:val="uk-UA"/>
              </w:rPr>
            </w:pPr>
            <w:r w:rsidRPr="0031678B">
              <w:rPr>
                <w:rFonts w:ascii="Times New Roman" w:hAnsi="Times New Roman"/>
                <w:lang w:val="uk-UA"/>
              </w:rPr>
              <w:t>особа не має права на призначення допомоги</w:t>
            </w:r>
            <w:r>
              <w:rPr>
                <w:rFonts w:ascii="Times New Roman" w:hAnsi="Times New Roman"/>
                <w:lang w:val="uk-UA"/>
              </w:rPr>
              <w:t>.</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874933">
              <w:rPr>
                <w:sz w:val="24"/>
                <w:szCs w:val="24"/>
                <w:lang w:eastAsia="uk-UA"/>
              </w:rPr>
              <w:lastRenderedPageBreak/>
              <w:t>13</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874933">
              <w:rPr>
                <w:sz w:val="24"/>
                <w:szCs w:val="24"/>
                <w:lang w:eastAsia="uk-UA"/>
              </w:rPr>
              <w:t>Результат надання адміністративної послуги</w:t>
            </w:r>
          </w:p>
        </w:tc>
        <w:tc>
          <w:tcPr>
            <w:tcW w:w="3076" w:type="pct"/>
            <w:tcBorders>
              <w:top w:val="outset" w:sz="6" w:space="0" w:color="000000"/>
              <w:left w:val="outset" w:sz="6" w:space="0" w:color="000000"/>
              <w:bottom w:val="outset" w:sz="6" w:space="0" w:color="000000"/>
              <w:right w:val="outset" w:sz="6" w:space="0" w:color="000000"/>
            </w:tcBorders>
          </w:tcPr>
          <w:p w:rsidR="00610348" w:rsidRDefault="00610348" w:rsidP="00EF4316">
            <w:pPr>
              <w:pStyle w:val="a7"/>
              <w:numPr>
                <w:ilvl w:val="0"/>
                <w:numId w:val="1"/>
              </w:numPr>
              <w:tabs>
                <w:tab w:val="left" w:pos="1565"/>
              </w:tabs>
              <w:rPr>
                <w:sz w:val="24"/>
                <w:szCs w:val="24"/>
                <w:lang w:eastAsia="uk-UA"/>
              </w:rPr>
            </w:pPr>
            <w:r>
              <w:rPr>
                <w:sz w:val="24"/>
                <w:szCs w:val="24"/>
                <w:lang w:eastAsia="uk-UA"/>
              </w:rPr>
              <w:t>призначення державної допомоги;</w:t>
            </w:r>
          </w:p>
          <w:p w:rsidR="00610348" w:rsidRPr="00EF4316" w:rsidRDefault="00610348" w:rsidP="00EF4316">
            <w:pPr>
              <w:pStyle w:val="a7"/>
              <w:numPr>
                <w:ilvl w:val="0"/>
                <w:numId w:val="1"/>
              </w:numPr>
              <w:tabs>
                <w:tab w:val="left" w:pos="1565"/>
              </w:tabs>
              <w:rPr>
                <w:sz w:val="24"/>
                <w:szCs w:val="24"/>
                <w:lang w:eastAsia="uk-UA"/>
              </w:rPr>
            </w:pPr>
            <w:r>
              <w:rPr>
                <w:sz w:val="24"/>
                <w:szCs w:val="24"/>
                <w:lang w:eastAsia="uk-UA"/>
              </w:rPr>
              <w:t>відмова в призначенні державної допомоги.</w:t>
            </w:r>
          </w:p>
        </w:tc>
      </w:tr>
      <w:tr w:rsidR="00610348" w:rsidRPr="00874933" w:rsidTr="00C04BCB">
        <w:tc>
          <w:tcPr>
            <w:tcW w:w="41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874933">
              <w:rPr>
                <w:sz w:val="24"/>
                <w:szCs w:val="24"/>
                <w:lang w:eastAsia="uk-UA"/>
              </w:rPr>
              <w:t>14</w:t>
            </w:r>
          </w:p>
        </w:tc>
        <w:tc>
          <w:tcPr>
            <w:tcW w:w="1507"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874933">
              <w:rPr>
                <w:sz w:val="24"/>
                <w:szCs w:val="24"/>
                <w:lang w:eastAsia="uk-UA"/>
              </w:rPr>
              <w:t>Способи отримання відповіді (результату)</w:t>
            </w:r>
          </w:p>
        </w:tc>
        <w:tc>
          <w:tcPr>
            <w:tcW w:w="3076" w:type="pct"/>
            <w:tcBorders>
              <w:top w:val="outset" w:sz="6" w:space="0" w:color="000000"/>
              <w:left w:val="outset" w:sz="6" w:space="0" w:color="000000"/>
              <w:bottom w:val="outset" w:sz="6" w:space="0" w:color="000000"/>
              <w:right w:val="outset" w:sz="6" w:space="0" w:color="000000"/>
            </w:tcBorders>
          </w:tcPr>
          <w:p w:rsidR="00610348" w:rsidRPr="00874933" w:rsidRDefault="00610348" w:rsidP="003B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774E68">
              <w:rPr>
                <w:sz w:val="24"/>
                <w:szCs w:val="24"/>
                <w:lang w:eastAsia="uk-UA"/>
              </w:rPr>
              <w:t>Повідомлення про призначення допомоги (відмову у призначенні) видається чи надсилається заявникові поштою.</w:t>
            </w:r>
          </w:p>
        </w:tc>
      </w:tr>
    </w:tbl>
    <w:p w:rsidR="00025E38" w:rsidRPr="00874933" w:rsidRDefault="00025E38" w:rsidP="00025E38">
      <w:pPr>
        <w:rPr>
          <w:sz w:val="24"/>
          <w:szCs w:val="24"/>
        </w:rPr>
      </w:pPr>
    </w:p>
    <w:p w:rsidR="00025E38" w:rsidRDefault="00025E38" w:rsidP="00025E38">
      <w:pPr>
        <w:spacing w:after="200" w:line="276" w:lineRule="auto"/>
        <w:jc w:val="left"/>
        <w:rPr>
          <w:sz w:val="24"/>
          <w:szCs w:val="24"/>
        </w:rPr>
      </w:pPr>
      <w:r w:rsidRPr="00874933">
        <w:rPr>
          <w:sz w:val="24"/>
          <w:szCs w:val="24"/>
        </w:rPr>
        <w:br w:type="page"/>
      </w:r>
    </w:p>
    <w:tbl>
      <w:tblPr>
        <w:tblW w:w="0" w:type="auto"/>
        <w:tblLook w:val="04A0" w:firstRow="1" w:lastRow="0" w:firstColumn="1" w:lastColumn="0" w:noHBand="0" w:noVBand="1"/>
      </w:tblPr>
      <w:tblGrid>
        <w:gridCol w:w="108"/>
        <w:gridCol w:w="4438"/>
        <w:gridCol w:w="137"/>
        <w:gridCol w:w="4671"/>
        <w:gridCol w:w="216"/>
      </w:tblGrid>
      <w:tr w:rsidR="000B2786" w:rsidRPr="00822C7F" w:rsidTr="00C74F59">
        <w:tc>
          <w:tcPr>
            <w:tcW w:w="4683" w:type="dxa"/>
            <w:gridSpan w:val="3"/>
            <w:shd w:val="clear" w:color="auto" w:fill="auto"/>
          </w:tcPr>
          <w:p w:rsidR="000B2786" w:rsidRPr="001D1681" w:rsidRDefault="000B2786" w:rsidP="000E5BDC">
            <w:pPr>
              <w:jc w:val="left"/>
              <w:rPr>
                <w:sz w:val="24"/>
                <w:szCs w:val="24"/>
                <w:lang w:eastAsia="uk-UA"/>
              </w:rPr>
            </w:pPr>
          </w:p>
        </w:tc>
        <w:tc>
          <w:tcPr>
            <w:tcW w:w="4887" w:type="dxa"/>
            <w:gridSpan w:val="2"/>
            <w:shd w:val="clear" w:color="auto" w:fill="auto"/>
          </w:tcPr>
          <w:p w:rsidR="000B2786" w:rsidRPr="001D1681" w:rsidRDefault="000B2786" w:rsidP="000E5BDC">
            <w:pPr>
              <w:jc w:val="left"/>
              <w:rPr>
                <w:sz w:val="24"/>
                <w:szCs w:val="24"/>
                <w:lang w:eastAsia="uk-UA"/>
              </w:rPr>
            </w:pPr>
          </w:p>
        </w:tc>
      </w:tr>
      <w:tr w:rsidR="007829A1" w:rsidTr="00C74F59">
        <w:trPr>
          <w:gridBefore w:val="1"/>
          <w:gridAfter w:val="1"/>
          <w:wBefore w:w="108" w:type="dxa"/>
          <w:wAfter w:w="216" w:type="dxa"/>
        </w:trPr>
        <w:tc>
          <w:tcPr>
            <w:tcW w:w="4438" w:type="dxa"/>
          </w:tcPr>
          <w:p w:rsidR="007829A1" w:rsidRDefault="007829A1">
            <w:pPr>
              <w:spacing w:line="276" w:lineRule="auto"/>
              <w:jc w:val="left"/>
              <w:rPr>
                <w:b/>
                <w:color w:val="000000"/>
                <w:sz w:val="20"/>
                <w:szCs w:val="20"/>
                <w:lang w:eastAsia="uk-UA"/>
              </w:rPr>
            </w:pPr>
          </w:p>
        </w:tc>
        <w:tc>
          <w:tcPr>
            <w:tcW w:w="4808" w:type="dxa"/>
            <w:gridSpan w:val="2"/>
          </w:tcPr>
          <w:p w:rsidR="007829A1" w:rsidRDefault="007829A1">
            <w:pPr>
              <w:spacing w:line="276" w:lineRule="auto"/>
              <w:jc w:val="left"/>
              <w:rPr>
                <w:b/>
                <w:color w:val="000000"/>
                <w:sz w:val="20"/>
                <w:szCs w:val="20"/>
                <w:lang w:eastAsia="uk-UA"/>
              </w:rPr>
            </w:pPr>
          </w:p>
        </w:tc>
      </w:tr>
    </w:tbl>
    <w:p w:rsidR="00EB5B61" w:rsidRDefault="00EB5B61">
      <w:bookmarkStart w:id="1" w:name="_GoBack"/>
      <w:bookmarkEnd w:id="1"/>
    </w:p>
    <w:sectPr w:rsidR="00EB5B61" w:rsidSect="0087493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C0637"/>
    <w:multiLevelType w:val="hybridMultilevel"/>
    <w:tmpl w:val="E3083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2"/>
  </w:compat>
  <w:rsids>
    <w:rsidRoot w:val="00EB5B61"/>
    <w:rsid w:val="00025E38"/>
    <w:rsid w:val="00040B25"/>
    <w:rsid w:val="00060D4D"/>
    <w:rsid w:val="0007470E"/>
    <w:rsid w:val="000B2786"/>
    <w:rsid w:val="000D4F7E"/>
    <w:rsid w:val="000E6ECF"/>
    <w:rsid w:val="001C4928"/>
    <w:rsid w:val="0031678B"/>
    <w:rsid w:val="003A3841"/>
    <w:rsid w:val="003B43B0"/>
    <w:rsid w:val="0048779A"/>
    <w:rsid w:val="00543D2C"/>
    <w:rsid w:val="005B7843"/>
    <w:rsid w:val="00610348"/>
    <w:rsid w:val="006A5F10"/>
    <w:rsid w:val="006A61B4"/>
    <w:rsid w:val="006F4D71"/>
    <w:rsid w:val="00774E68"/>
    <w:rsid w:val="00777B3B"/>
    <w:rsid w:val="007829A1"/>
    <w:rsid w:val="00874933"/>
    <w:rsid w:val="0093062F"/>
    <w:rsid w:val="00957E43"/>
    <w:rsid w:val="009C1B9F"/>
    <w:rsid w:val="00A46CD1"/>
    <w:rsid w:val="00A9422A"/>
    <w:rsid w:val="00AB6F38"/>
    <w:rsid w:val="00AC5BC7"/>
    <w:rsid w:val="00AF7855"/>
    <w:rsid w:val="00B029C9"/>
    <w:rsid w:val="00B44174"/>
    <w:rsid w:val="00C04BCB"/>
    <w:rsid w:val="00C2240E"/>
    <w:rsid w:val="00C2671F"/>
    <w:rsid w:val="00C3305D"/>
    <w:rsid w:val="00C376D0"/>
    <w:rsid w:val="00C74F59"/>
    <w:rsid w:val="00C96357"/>
    <w:rsid w:val="00D858EC"/>
    <w:rsid w:val="00D96CF5"/>
    <w:rsid w:val="00E351A6"/>
    <w:rsid w:val="00EB5B61"/>
    <w:rsid w:val="00EF4316"/>
    <w:rsid w:val="00F0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B3E88-BD94-48ED-82B6-44847659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E38"/>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5E38"/>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rsid w:val="00025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rsid w:val="00025E38"/>
    <w:rPr>
      <w:rFonts w:ascii="Courier New" w:eastAsia="Times New Roman" w:hAnsi="Courier New" w:cs="Courier New"/>
      <w:sz w:val="24"/>
      <w:szCs w:val="24"/>
      <w:lang w:val="ru-RU" w:eastAsia="ru-RU"/>
    </w:rPr>
  </w:style>
  <w:style w:type="paragraph" w:customStyle="1" w:styleId="rvps2">
    <w:name w:val="rvps2"/>
    <w:basedOn w:val="a"/>
    <w:rsid w:val="00025E38"/>
    <w:pPr>
      <w:spacing w:before="100" w:beforeAutospacing="1" w:after="100" w:afterAutospacing="1"/>
      <w:jc w:val="left"/>
    </w:pPr>
    <w:rPr>
      <w:sz w:val="24"/>
      <w:szCs w:val="24"/>
      <w:lang w:val="ru-RU" w:eastAsia="ru-RU"/>
    </w:rPr>
  </w:style>
  <w:style w:type="character" w:styleId="a4">
    <w:name w:val="Hyperlink"/>
    <w:unhideWhenUsed/>
    <w:rsid w:val="00025E38"/>
    <w:rPr>
      <w:rFonts w:cs="Times New Roman"/>
      <w:color w:val="0000FF"/>
      <w:u w:val="single"/>
    </w:rPr>
  </w:style>
  <w:style w:type="character" w:customStyle="1" w:styleId="apple-converted-space">
    <w:name w:val="apple-converted-space"/>
    <w:basedOn w:val="a0"/>
    <w:rsid w:val="00025E38"/>
  </w:style>
  <w:style w:type="character" w:styleId="HTML1">
    <w:name w:val="HTML Cite"/>
    <w:semiHidden/>
    <w:unhideWhenUsed/>
    <w:rsid w:val="00025E38"/>
    <w:rPr>
      <w:i/>
      <w:iCs/>
    </w:rPr>
  </w:style>
  <w:style w:type="paragraph" w:customStyle="1" w:styleId="1">
    <w:name w:val="Без інтервалів1"/>
    <w:uiPriority w:val="99"/>
    <w:rsid w:val="00D96CF5"/>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B029C9"/>
    <w:rPr>
      <w:rFonts w:ascii="Segoe UI" w:hAnsi="Segoe UI" w:cs="Segoe UI"/>
      <w:sz w:val="18"/>
      <w:szCs w:val="18"/>
    </w:rPr>
  </w:style>
  <w:style w:type="character" w:customStyle="1" w:styleId="a6">
    <w:name w:val="Текст выноски Знак"/>
    <w:basedOn w:val="a0"/>
    <w:link w:val="a5"/>
    <w:uiPriority w:val="99"/>
    <w:semiHidden/>
    <w:rsid w:val="00B029C9"/>
    <w:rPr>
      <w:rFonts w:ascii="Segoe UI" w:eastAsia="Times New Roman" w:hAnsi="Segoe UI" w:cs="Segoe UI"/>
      <w:sz w:val="18"/>
      <w:szCs w:val="18"/>
      <w:lang w:val="uk-UA"/>
    </w:rPr>
  </w:style>
  <w:style w:type="paragraph" w:styleId="a7">
    <w:name w:val="List Paragraph"/>
    <w:basedOn w:val="a"/>
    <w:uiPriority w:val="34"/>
    <w:qFormat/>
    <w:rsid w:val="00EF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178">
      <w:bodyDiv w:val="1"/>
      <w:marLeft w:val="0"/>
      <w:marRight w:val="0"/>
      <w:marTop w:val="0"/>
      <w:marBottom w:val="0"/>
      <w:divBdr>
        <w:top w:val="none" w:sz="0" w:space="0" w:color="auto"/>
        <w:left w:val="none" w:sz="0" w:space="0" w:color="auto"/>
        <w:bottom w:val="none" w:sz="0" w:space="0" w:color="auto"/>
        <w:right w:val="none" w:sz="0" w:space="0" w:color="auto"/>
      </w:divBdr>
    </w:div>
    <w:div w:id="532426826">
      <w:bodyDiv w:val="1"/>
      <w:marLeft w:val="0"/>
      <w:marRight w:val="0"/>
      <w:marTop w:val="0"/>
      <w:marBottom w:val="0"/>
      <w:divBdr>
        <w:top w:val="none" w:sz="0" w:space="0" w:color="auto"/>
        <w:left w:val="none" w:sz="0" w:space="0" w:color="auto"/>
        <w:bottom w:val="none" w:sz="0" w:space="0" w:color="auto"/>
        <w:right w:val="none" w:sz="0" w:space="0" w:color="auto"/>
      </w:divBdr>
    </w:div>
    <w:div w:id="1560364781">
      <w:bodyDiv w:val="1"/>
      <w:marLeft w:val="0"/>
      <w:marRight w:val="0"/>
      <w:marTop w:val="0"/>
      <w:marBottom w:val="0"/>
      <w:divBdr>
        <w:top w:val="none" w:sz="0" w:space="0" w:color="auto"/>
        <w:left w:val="none" w:sz="0" w:space="0" w:color="auto"/>
        <w:bottom w:val="none" w:sz="0" w:space="0" w:color="auto"/>
        <w:right w:val="none" w:sz="0" w:space="0" w:color="auto"/>
      </w:divBdr>
    </w:div>
    <w:div w:id="1762214080">
      <w:bodyDiv w:val="1"/>
      <w:marLeft w:val="0"/>
      <w:marRight w:val="0"/>
      <w:marTop w:val="0"/>
      <w:marBottom w:val="0"/>
      <w:divBdr>
        <w:top w:val="none" w:sz="0" w:space="0" w:color="auto"/>
        <w:left w:val="none" w:sz="0" w:space="0" w:color="auto"/>
        <w:bottom w:val="none" w:sz="0" w:space="0" w:color="auto"/>
        <w:right w:val="none" w:sz="0" w:space="0" w:color="auto"/>
      </w:divBdr>
    </w:div>
    <w:div w:id="20438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ativska.gromada.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784D7-6613-456C-B631-5EAE69B7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Пользователь</cp:lastModifiedBy>
  <cp:revision>41</cp:revision>
  <cp:lastPrinted>2021-11-24T10:35:00Z</cp:lastPrinted>
  <dcterms:created xsi:type="dcterms:W3CDTF">2021-02-21T10:43:00Z</dcterms:created>
  <dcterms:modified xsi:type="dcterms:W3CDTF">2023-03-29T06:13:00Z</dcterms:modified>
</cp:coreProperties>
</file>